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3F" w:rsidRDefault="00E56C3F">
      <w:pPr>
        <w:pStyle w:val="Corpodeltesto32"/>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8"/>
          <w:szCs w:val="8"/>
        </w:rPr>
      </w:pPr>
      <w:r>
        <w:rPr>
          <w:noProof/>
          <w:shd w:val="clear" w:color="auto" w:fill="auto"/>
        </w:rPr>
        <w:pict>
          <v:group id="_x0000_s1027" style="position:absolute;margin-left:-1.5pt;margin-top:2.9pt;width:345.4pt;height:34.5pt;z-index:251657216;mso-wrap-distance-left:0;mso-wrap-distance-right:0;mso-position-vertical-relative:line" coordsize="4385945,438150">
            <v:rect id="_x0000_s1028" style="position:absolute;width:4385945;height:43815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66;top:93;width:4385812;height:437963">
              <v:imagedata r:id="rId7" o:title=""/>
            </v:shape>
          </v:group>
        </w:pict>
      </w:r>
      <w:r>
        <w:rPr>
          <w:rFonts w:ascii="Garamond" w:hAnsi="Garamond"/>
          <w:sz w:val="22"/>
          <w:szCs w:val="22"/>
        </w:rPr>
        <w:t xml:space="preserve">  </w:t>
      </w:r>
      <w:r>
        <w:rPr>
          <w:noProof/>
          <w:shd w:val="clear" w:color="auto" w:fill="auto"/>
        </w:rPr>
      </w:r>
      <w:r w:rsidRPr="00D2152B">
        <w:rPr>
          <w:rFonts w:ascii="Garamond" w:eastAsia="Times New Roman" w:hAnsi="Garamond" w:cs="Garamond"/>
          <w:sz w:val="22"/>
          <w:szCs w:val="22"/>
        </w:rPr>
        <w:pict>
          <v:group id="_x0000_s1030" style="width:35.9pt;height:34.5pt;mso-position-horizontal-relative:char;mso-position-vertical-relative:line" coordsize="455930,438150">
            <v:rect id="_x0000_s1031" style="position:absolute;width:455930;height:438150" stroked="f" strokeweight="1pt">
              <v:stroke miterlimit="4"/>
            </v:rect>
            <v:shape id="_x0000_s1032" type="#_x0000_t75" style="position:absolute;left:2694;top:2700;width:450541;height:432748">
              <v:imagedata r:id="rId8" o:title=""/>
            </v:shape>
            <w10:anchorlock/>
          </v:group>
        </w:pict>
      </w:r>
      <w:r>
        <w:rPr>
          <w:noProof/>
          <w:shd w:val="clear" w:color="auto" w:fill="auto"/>
        </w:rPr>
      </w:r>
      <w:r w:rsidRPr="0051089C">
        <w:rPr>
          <w:rFonts w:ascii="Garamond" w:eastAsia="Times New Roman" w:hAnsi="Garamond" w:cs="Garamond"/>
          <w:sz w:val="22"/>
          <w:szCs w:val="22"/>
        </w:rPr>
        <w:pict>
          <v:rect id="_x0000_s1034" style="width:36pt;height:34.5pt;visibility:visible;mso-position-horizontal-relative:char;mso-position-vertical-relative:line" filled="f" stroked="f" strokeweight="1pt">
            <v:stroke miterlimit="4"/>
          </v:rect>
        </w:pict>
      </w:r>
    </w:p>
    <w:p w:rsidR="00E56C3F" w:rsidRDefault="00E56C3F">
      <w:pPr>
        <w:pBdr>
          <w:top w:val="none" w:sz="0" w:space="0" w:color="auto"/>
          <w:left w:val="none" w:sz="0" w:space="0" w:color="auto"/>
          <w:bottom w:val="none" w:sz="0" w:space="0" w:color="auto"/>
          <w:right w:val="none" w:sz="0" w:space="0" w:color="auto"/>
          <w:bar w:val="none" w:sz="0" w:color="auto"/>
        </w:pBdr>
        <w:ind w:left="1416" w:firstLine="708"/>
        <w:jc w:val="center"/>
      </w:pPr>
      <w:r>
        <w:rPr>
          <w:rFonts w:ascii="Arial" w:hAnsi="Arial"/>
          <w:b/>
          <w:bCs/>
          <w:sz w:val="10"/>
          <w:szCs w:val="10"/>
        </w:rPr>
        <w:t xml:space="preserve">      UNIONE TERRED’ACQUA</w:t>
      </w:r>
    </w:p>
    <w:p w:rsidR="00E56C3F" w:rsidRDefault="00E56C3F">
      <w:pPr>
        <w:pStyle w:val="Corpodeltesto32"/>
        <w:pBdr>
          <w:top w:val="none" w:sz="0" w:space="0" w:color="auto"/>
          <w:left w:val="none" w:sz="0" w:space="0" w:color="auto"/>
          <w:bottom w:val="none" w:sz="0" w:space="0" w:color="auto"/>
          <w:right w:val="none" w:sz="0" w:space="0" w:color="auto"/>
          <w:bar w:val="none" w:sz="0" w:color="auto"/>
        </w:pBdr>
        <w:jc w:val="right"/>
        <w:rPr>
          <w:rFonts w:ascii="Garamond" w:eastAsia="Times New Roman" w:hAnsi="Garamond" w:cs="Garamond"/>
          <w:sz w:val="22"/>
          <w:szCs w:val="22"/>
        </w:rPr>
      </w:pPr>
      <w:r>
        <w:rPr>
          <w:noProof/>
          <w:shd w:val="clear" w:color="auto" w:fill="auto"/>
        </w:rPr>
        <w:pict>
          <v:shapetype id="_x0000_t202" coordsize="21600,21600" o:spt="202" path="m,l,21600r21600,l21600,xe">
            <v:stroke joinstyle="miter"/>
            <v:path gradientshapeok="t" o:connecttype="rect"/>
          </v:shapetype>
          <v:shape id="_x0000_s1036" type="#_x0000_t202" style="position:absolute;left:0;text-align:left;margin-left:0;margin-top:.9pt;width:179.6pt;height:71.3pt;z-index:251656192;visibility:visible;mso-wrap-distance-left:4.5pt;mso-wrap-distance-top:4.5pt;mso-wrap-distance-right:4.5pt;mso-wrap-distance-bottom:4.5pt;mso-position-vertical-relative:line" strokeweight=".8pt">
            <v:stroke joinstyle="round"/>
            <v:textbox>
              <w:txbxContent>
                <w:p w:rsidR="00E56C3F" w:rsidRDefault="00E56C3F">
                  <w:pPr>
                    <w:pBdr>
                      <w:top w:val="none" w:sz="0" w:space="0" w:color="auto"/>
                      <w:left w:val="none" w:sz="0" w:space="0" w:color="auto"/>
                      <w:bottom w:val="none" w:sz="0" w:space="0" w:color="auto"/>
                      <w:right w:val="none" w:sz="0" w:space="0" w:color="auto"/>
                      <w:bar w:val="none" w:sz="0" w:color="auto"/>
                    </w:pBdr>
                    <w:spacing w:after="120"/>
                    <w:rPr>
                      <w:sz w:val="16"/>
                      <w:szCs w:val="16"/>
                    </w:rPr>
                  </w:pPr>
                  <w:r>
                    <w:rPr>
                      <w:rFonts w:ascii="Arial" w:hAnsi="Arial"/>
                    </w:rPr>
                    <w:t>RICEVUTA:</w:t>
                  </w:r>
                </w:p>
                <w:p w:rsidR="00E56C3F" w:rsidRDefault="00E56C3F">
                  <w:pPr>
                    <w:pBdr>
                      <w:top w:val="none" w:sz="0" w:space="0" w:color="auto"/>
                      <w:left w:val="none" w:sz="0" w:space="0" w:color="auto"/>
                      <w:bottom w:val="none" w:sz="0" w:space="0" w:color="auto"/>
                      <w:right w:val="none" w:sz="0" w:space="0" w:color="auto"/>
                      <w:bar w:val="none" w:sz="0" w:color="auto"/>
                    </w:pBdr>
                    <w:spacing w:after="120"/>
                    <w:rPr>
                      <w:sz w:val="16"/>
                      <w:szCs w:val="16"/>
                    </w:rPr>
                  </w:pPr>
                  <w:r>
                    <w:rPr>
                      <w:rFonts w:ascii="Arial" w:hAnsi="Arial"/>
                      <w:sz w:val="16"/>
                      <w:szCs w:val="16"/>
                    </w:rPr>
                    <w:t>Data __________________</w:t>
                  </w:r>
                </w:p>
                <w:p w:rsidR="00E56C3F" w:rsidRDefault="00E56C3F">
                  <w:pPr>
                    <w:pBdr>
                      <w:top w:val="none" w:sz="0" w:space="0" w:color="auto"/>
                      <w:left w:val="none" w:sz="0" w:space="0" w:color="auto"/>
                      <w:bottom w:val="none" w:sz="0" w:space="0" w:color="auto"/>
                      <w:right w:val="none" w:sz="0" w:space="0" w:color="auto"/>
                      <w:bar w:val="none" w:sz="0" w:color="auto"/>
                    </w:pBdr>
                    <w:spacing w:after="120"/>
                    <w:rPr>
                      <w:sz w:val="16"/>
                      <w:szCs w:val="16"/>
                    </w:rPr>
                  </w:pPr>
                  <w:r>
                    <w:rPr>
                      <w:rFonts w:ascii="Arial" w:hAnsi="Arial"/>
                      <w:sz w:val="16"/>
                      <w:szCs w:val="16"/>
                    </w:rPr>
                    <w:t>Ora ___________________</w:t>
                  </w:r>
                </w:p>
                <w:p w:rsidR="00E56C3F" w:rsidRDefault="00E56C3F">
                  <w:pPr>
                    <w:pBdr>
                      <w:top w:val="none" w:sz="0" w:space="0" w:color="auto"/>
                      <w:left w:val="none" w:sz="0" w:space="0" w:color="auto"/>
                      <w:bottom w:val="none" w:sz="0" w:space="0" w:color="auto"/>
                      <w:right w:val="none" w:sz="0" w:space="0" w:color="auto"/>
                      <w:bar w:val="none" w:sz="0" w:color="auto"/>
                    </w:pBdr>
                    <w:spacing w:after="120"/>
                  </w:pPr>
                  <w:r>
                    <w:rPr>
                      <w:rFonts w:ascii="Arial" w:hAnsi="Arial"/>
                      <w:sz w:val="16"/>
                      <w:szCs w:val="16"/>
                    </w:rPr>
                    <w:t>N. _____________________</w:t>
                  </w:r>
                </w:p>
              </w:txbxContent>
            </v:textbox>
            <w10:wrap type="square"/>
          </v:shape>
        </w:pict>
      </w:r>
    </w:p>
    <w:p w:rsidR="00E56C3F" w:rsidRDefault="00E56C3F">
      <w:pPr>
        <w:pStyle w:val="Corpodeltesto32"/>
        <w:pBdr>
          <w:top w:val="none" w:sz="0" w:space="0" w:color="auto"/>
          <w:left w:val="none" w:sz="0" w:space="0" w:color="auto"/>
          <w:bottom w:val="none" w:sz="0" w:space="0" w:color="auto"/>
          <w:right w:val="none" w:sz="0" w:space="0" w:color="auto"/>
          <w:bar w:val="none" w:sz="0" w:color="auto"/>
        </w:pBdr>
        <w:jc w:val="right"/>
        <w:rPr>
          <w:rFonts w:ascii="Garamond" w:eastAsia="Times New Roman" w:hAnsi="Garamond" w:cs="Garamond"/>
          <w:sz w:val="22"/>
          <w:szCs w:val="22"/>
        </w:rPr>
      </w:pPr>
    </w:p>
    <w:p w:rsidR="00E56C3F" w:rsidRDefault="00E56C3F">
      <w:pPr>
        <w:pStyle w:val="Corpodeltesto32"/>
        <w:pBdr>
          <w:top w:val="none" w:sz="0" w:space="0" w:color="auto"/>
          <w:left w:val="none" w:sz="0" w:space="0" w:color="auto"/>
          <w:bottom w:val="none" w:sz="0" w:space="0" w:color="auto"/>
          <w:right w:val="none" w:sz="0" w:space="0" w:color="auto"/>
          <w:bar w:val="none" w:sz="0" w:color="auto"/>
        </w:pBdr>
        <w:jc w:val="right"/>
      </w:pPr>
      <w:r>
        <w:rPr>
          <w:rFonts w:ascii="Garamond" w:hAnsi="Garamond"/>
          <w:sz w:val="22"/>
          <w:szCs w:val="22"/>
        </w:rPr>
        <w:t>Al Comune di _______________________________</w:t>
      </w:r>
    </w:p>
    <w:p w:rsidR="00E56C3F" w:rsidRDefault="00E56C3F">
      <w:pPr>
        <w:pStyle w:val="Corpodeltesto32"/>
        <w:pBdr>
          <w:top w:val="none" w:sz="0" w:space="0" w:color="auto"/>
          <w:left w:val="none" w:sz="0" w:space="0" w:color="auto"/>
          <w:bottom w:val="none" w:sz="0" w:space="0" w:color="auto"/>
          <w:right w:val="none" w:sz="0" w:space="0" w:color="auto"/>
          <w:bar w:val="none" w:sz="0" w:color="auto"/>
        </w:pBdr>
        <w:jc w:val="right"/>
        <w:rPr>
          <w:rFonts w:ascii="Garamond" w:eastAsia="Times New Roman" w:hAnsi="Garamond" w:cs="Garamond"/>
          <w:sz w:val="22"/>
          <w:szCs w:val="22"/>
        </w:rPr>
      </w:pPr>
    </w:p>
    <w:p w:rsidR="00E56C3F" w:rsidRDefault="00E56C3F">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i/>
          <w:iCs/>
          <w:smallCaps/>
          <w:kern w:val="1"/>
          <w:sz w:val="22"/>
          <w:szCs w:val="22"/>
        </w:rPr>
      </w:pPr>
    </w:p>
    <w:p w:rsidR="00E56C3F" w:rsidRDefault="00E56C3F">
      <w:pPr>
        <w:pStyle w:val="Corpodeltesto1"/>
        <w:pBdr>
          <w:top w:val="single" w:sz="4" w:space="0" w:color="000000"/>
          <w:left w:val="single" w:sz="4" w:space="0" w:color="000000"/>
          <w:bottom w:val="single" w:sz="4" w:space="0" w:color="000000"/>
          <w:right w:val="single" w:sz="4" w:space="0" w:color="000000"/>
          <w:bar w:val="none" w:sz="0" w:color="auto"/>
        </w:pBdr>
        <w:jc w:val="center"/>
        <w:rPr>
          <w:rFonts w:ascii="Arial" w:eastAsia="Times New Roman" w:hAnsi="Arial" w:cs="Arial"/>
          <w:sz w:val="20"/>
          <w:szCs w:val="20"/>
        </w:rPr>
      </w:pPr>
      <w:r>
        <w:rPr>
          <w:rFonts w:ascii="Arial" w:hAnsi="Arial"/>
          <w:sz w:val="20"/>
          <w:szCs w:val="20"/>
        </w:rPr>
        <w:t xml:space="preserve">DICHIARAZIONE SOSTITUTIVA AI SENSI DEL D.P.R. 445/2000  DI </w:t>
      </w:r>
    </w:p>
    <w:p w:rsidR="00E56C3F" w:rsidRDefault="00E56C3F">
      <w:pPr>
        <w:pStyle w:val="Corpodeltesto1"/>
        <w:pBdr>
          <w:top w:val="single" w:sz="4" w:space="0" w:color="000000"/>
          <w:left w:val="single" w:sz="4" w:space="0" w:color="000000"/>
          <w:bottom w:val="single" w:sz="4" w:space="0" w:color="000000"/>
          <w:right w:val="single" w:sz="4" w:space="0" w:color="000000"/>
          <w:bar w:val="none" w:sz="0" w:color="auto"/>
        </w:pBdr>
        <w:jc w:val="center"/>
        <w:rPr>
          <w:rFonts w:ascii="Arial" w:eastAsia="Times New Roman" w:hAnsi="Arial" w:cs="Arial"/>
          <w:sz w:val="20"/>
          <w:szCs w:val="20"/>
          <w:u w:val="single"/>
        </w:rPr>
      </w:pPr>
      <w:r>
        <w:rPr>
          <w:rFonts w:ascii="Arial" w:hAnsi="Arial"/>
          <w:sz w:val="20"/>
          <w:szCs w:val="20"/>
          <w:u w:val="single"/>
        </w:rPr>
        <w:t>CONFERMA ADESIONE AL “PROGETTO CONCILIAZIONE VITA-LAVORO” ANNO 2020</w:t>
      </w:r>
    </w:p>
    <w:p w:rsidR="00E56C3F" w:rsidRDefault="00E56C3F" w:rsidP="005D45D1">
      <w:pPr>
        <w:pStyle w:val="Corpodeltesto1"/>
        <w:pBdr>
          <w:top w:val="single" w:sz="4" w:space="0" w:color="000000"/>
          <w:left w:val="single" w:sz="4" w:space="0" w:color="000000"/>
          <w:bottom w:val="single" w:sz="4" w:space="0" w:color="000000"/>
          <w:right w:val="single" w:sz="4" w:space="0" w:color="000000"/>
          <w:bar w:val="none" w:sz="0" w:color="auto"/>
        </w:pBdr>
        <w:jc w:val="center"/>
        <w:rPr>
          <w:rFonts w:ascii="Arial" w:eastAsia="Times New Roman" w:hAnsi="Arial" w:cs="Arial"/>
          <w:b w:val="0"/>
          <w:bCs w:val="0"/>
          <w:i/>
          <w:iCs/>
          <w:kern w:val="1"/>
          <w:sz w:val="20"/>
          <w:szCs w:val="20"/>
        </w:rPr>
      </w:pPr>
      <w:r w:rsidRPr="005D45D1">
        <w:rPr>
          <w:rFonts w:ascii="Arial" w:hAnsi="Arial"/>
          <w:bCs w:val="0"/>
          <w:sz w:val="20"/>
          <w:szCs w:val="20"/>
        </w:rPr>
        <w:t>DI CUI ALLA DGR 2213/2019 DELLA REGIONE EMILIA ROMAGNA COSI’ COME MODIFICATA E INTEGRATA DALLA DGR 568/2020</w:t>
      </w:r>
      <w:r>
        <w:rPr>
          <w:rFonts w:ascii="Arial" w:hAnsi="Arial"/>
          <w:b w:val="0"/>
          <w:bCs w:val="0"/>
          <w:sz w:val="20"/>
          <w:szCs w:val="20"/>
        </w:rPr>
        <w:t xml:space="preserve">  </w:t>
      </w:r>
      <w:r>
        <w:rPr>
          <w:rFonts w:ascii="Arial" w:hAnsi="Arial"/>
          <w:b w:val="0"/>
          <w:bCs w:val="0"/>
          <w:i/>
          <w:iCs/>
          <w:kern w:val="1"/>
          <w:sz w:val="20"/>
          <w:szCs w:val="20"/>
        </w:rPr>
        <w:t xml:space="preserve">[ CUP J45B20000010002 ] </w:t>
      </w:r>
    </w:p>
    <w:p w:rsidR="00E56C3F" w:rsidRPr="005D45D1" w:rsidRDefault="00E56C3F" w:rsidP="005D45D1">
      <w:pPr>
        <w:pStyle w:val="Corpodeltesto1"/>
        <w:pBdr>
          <w:top w:val="single" w:sz="4" w:space="0" w:color="000000"/>
          <w:left w:val="single" w:sz="4" w:space="0" w:color="000000"/>
          <w:bottom w:val="single" w:sz="4" w:space="0" w:color="000000"/>
          <w:right w:val="single" w:sz="4" w:space="0" w:color="000000"/>
          <w:bar w:val="none" w:sz="0" w:color="auto"/>
        </w:pBdr>
        <w:jc w:val="center"/>
        <w:rPr>
          <w:rFonts w:ascii="Arial" w:eastAsia="Times New Roman" w:hAnsi="Arial" w:cs="Arial"/>
          <w:b w:val="0"/>
          <w:bCs w:val="0"/>
          <w:i/>
          <w:iCs/>
          <w:kern w:val="1"/>
          <w:sz w:val="20"/>
          <w:szCs w:val="20"/>
        </w:rPr>
      </w:pPr>
      <w:r>
        <w:rPr>
          <w:rFonts w:ascii="Arial" w:hAnsi="Arial"/>
          <w:b w:val="0"/>
          <w:bCs w:val="0"/>
          <w:i/>
          <w:iCs/>
          <w:kern w:val="1"/>
          <w:sz w:val="20"/>
          <w:szCs w:val="20"/>
        </w:rPr>
        <w:t xml:space="preserve">Integrazione alla precedente domanda di adesione al progetto Conciliazione </w:t>
      </w:r>
    </w:p>
    <w:p w:rsidR="00E56C3F" w:rsidRDefault="00E56C3F">
      <w:pPr>
        <w:pStyle w:val="Corpodeltesto1"/>
        <w:pBdr>
          <w:top w:val="single" w:sz="4" w:space="0" w:color="000000"/>
          <w:left w:val="single" w:sz="4" w:space="0" w:color="000000"/>
          <w:bottom w:val="single" w:sz="4" w:space="0" w:color="000000"/>
          <w:right w:val="single" w:sz="4" w:space="0" w:color="000000"/>
          <w:bar w:val="none" w:sz="0" w:color="auto"/>
        </w:pBdr>
        <w:jc w:val="center"/>
        <w:rPr>
          <w:rFonts w:ascii="Arial" w:eastAsia="Times New Roman" w:hAnsi="Arial" w:cs="Arial"/>
          <w:sz w:val="20"/>
          <w:szCs w:val="20"/>
        </w:rPr>
      </w:pPr>
      <w:r>
        <w:rPr>
          <w:rFonts w:ascii="Arial" w:hAnsi="Arial"/>
          <w:sz w:val="20"/>
          <w:szCs w:val="20"/>
        </w:rPr>
        <w:t>AMBITO TERRITORIALE PIANURA OVEST / TERRED’ACQUA</w:t>
      </w:r>
    </w:p>
    <w:p w:rsidR="00E56C3F" w:rsidRDefault="00E56C3F">
      <w:pPr>
        <w:pStyle w:val="Corpodeltesto32"/>
        <w:pBdr>
          <w:top w:val="none" w:sz="0" w:space="0" w:color="auto"/>
          <w:left w:val="none" w:sz="0" w:space="0" w:color="auto"/>
          <w:bottom w:val="none" w:sz="0" w:space="0" w:color="auto"/>
          <w:right w:val="none" w:sz="0" w:space="0" w:color="auto"/>
          <w:bar w:val="none" w:sz="0" w:color="auto"/>
        </w:pBdr>
        <w:rPr>
          <w:rFonts w:ascii="Arial" w:eastAsia="Times New Roman" w:hAnsi="Arial" w:cs="Arial"/>
          <w:smallCaps/>
          <w:sz w:val="14"/>
          <w:szCs w:val="14"/>
          <w:u w:val="single"/>
        </w:rPr>
      </w:pP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rPr>
          <w:sz w:val="20"/>
          <w:szCs w:val="20"/>
        </w:rPr>
      </w:pPr>
      <w:r w:rsidRPr="000C235A">
        <w:rPr>
          <w:sz w:val="20"/>
          <w:szCs w:val="20"/>
        </w:rPr>
        <w:t>Il/la sottoscritt_  ________________________________________________________________</w:t>
      </w: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rPr>
          <w:sz w:val="20"/>
          <w:szCs w:val="20"/>
        </w:rPr>
      </w:pPr>
      <w:r w:rsidRPr="000C235A">
        <w:rPr>
          <w:sz w:val="20"/>
          <w:szCs w:val="20"/>
        </w:rPr>
        <w:tab/>
      </w:r>
      <w:r w:rsidRPr="000C235A">
        <w:rPr>
          <w:sz w:val="20"/>
          <w:szCs w:val="20"/>
        </w:rPr>
        <w:tab/>
      </w:r>
      <w:r w:rsidRPr="000C235A">
        <w:rPr>
          <w:sz w:val="20"/>
          <w:szCs w:val="20"/>
        </w:rPr>
        <w:tab/>
      </w:r>
      <w:r w:rsidRPr="000C235A">
        <w:rPr>
          <w:sz w:val="20"/>
          <w:szCs w:val="20"/>
        </w:rPr>
        <w:tab/>
      </w:r>
      <w:r w:rsidRPr="000C235A">
        <w:rPr>
          <w:i/>
          <w:iCs/>
          <w:sz w:val="20"/>
          <w:szCs w:val="20"/>
        </w:rPr>
        <w:t>(cognome)</w:t>
      </w:r>
      <w:r w:rsidRPr="000C235A">
        <w:rPr>
          <w:i/>
          <w:iCs/>
          <w:sz w:val="20"/>
          <w:szCs w:val="20"/>
        </w:rPr>
        <w:tab/>
      </w:r>
      <w:r w:rsidRPr="000C235A">
        <w:rPr>
          <w:i/>
          <w:iCs/>
          <w:sz w:val="20"/>
          <w:szCs w:val="20"/>
        </w:rPr>
        <w:tab/>
      </w:r>
      <w:r w:rsidRPr="000C235A">
        <w:rPr>
          <w:i/>
          <w:iCs/>
          <w:sz w:val="20"/>
          <w:szCs w:val="20"/>
        </w:rPr>
        <w:tab/>
      </w:r>
      <w:r w:rsidRPr="000C235A">
        <w:rPr>
          <w:i/>
          <w:iCs/>
          <w:sz w:val="20"/>
          <w:szCs w:val="20"/>
        </w:rPr>
        <w:tab/>
        <w:t>(nome)</w:t>
      </w: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rPr>
          <w:sz w:val="20"/>
          <w:szCs w:val="20"/>
        </w:rPr>
      </w:pPr>
      <w:r w:rsidRPr="000C235A">
        <w:rPr>
          <w:sz w:val="20"/>
          <w:szCs w:val="20"/>
        </w:rPr>
        <w:t xml:space="preserve">nat_ a ______________________________ il ____/____/______  Prov/Stato. ___________________ </w:t>
      </w: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rPr>
          <w:sz w:val="20"/>
          <w:szCs w:val="20"/>
        </w:rPr>
      </w:pPr>
      <w:r w:rsidRPr="000C235A">
        <w:rPr>
          <w:sz w:val="20"/>
          <w:szCs w:val="20"/>
        </w:rPr>
        <w:t>IN QUALITA’ DI _____________________________________ DELL’ENTE/ORGANIZZAZIONE/ _________________________________________________________________________________</w:t>
      </w: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jc w:val="center"/>
        <w:rPr>
          <w:sz w:val="20"/>
          <w:szCs w:val="20"/>
        </w:rPr>
      </w:pPr>
      <w:r w:rsidRPr="000C235A">
        <w:rPr>
          <w:i/>
          <w:iCs/>
          <w:sz w:val="20"/>
          <w:szCs w:val="20"/>
        </w:rPr>
        <w:t>(indicare la denominazione del soggetto gestore di centri estivi)</w:t>
      </w: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rPr>
          <w:sz w:val="20"/>
          <w:szCs w:val="20"/>
        </w:rPr>
      </w:pPr>
      <w:r w:rsidRPr="000C235A">
        <w:rPr>
          <w:sz w:val="20"/>
          <w:szCs w:val="20"/>
        </w:rPr>
        <w:t>CON SEDE LEGALE A ________________________________Via ______________________ ____________________________n. ____ C.A.P._________ C.F./P.I. _________________________</w:t>
      </w:r>
    </w:p>
    <w:p w:rsidR="00E56C3F" w:rsidRPr="000C235A" w:rsidRDefault="00E56C3F">
      <w:pPr>
        <w:pStyle w:val="Corpodeltesto21"/>
        <w:pBdr>
          <w:top w:val="none" w:sz="0" w:space="0" w:color="auto"/>
          <w:left w:val="none" w:sz="0" w:space="0" w:color="auto"/>
          <w:bottom w:val="none" w:sz="0" w:space="0" w:color="auto"/>
          <w:right w:val="none" w:sz="0" w:space="0" w:color="auto"/>
          <w:bar w:val="none" w:sz="0" w:color="auto"/>
        </w:pBdr>
        <w:spacing w:line="360" w:lineRule="auto"/>
        <w:rPr>
          <w:sz w:val="20"/>
          <w:szCs w:val="20"/>
        </w:rPr>
      </w:pPr>
      <w:r w:rsidRPr="000C235A">
        <w:rPr>
          <w:b/>
          <w:bCs/>
          <w:sz w:val="20"/>
          <w:szCs w:val="20"/>
        </w:rPr>
        <w:t>Telefono/Cell___________________________EMAIL______________________________________</w:t>
      </w:r>
    </w:p>
    <w:p w:rsidR="00E56C3F" w:rsidRDefault="00E56C3F">
      <w:pPr>
        <w:pStyle w:val="Corpodeltesto21"/>
        <w:pBdr>
          <w:top w:val="none" w:sz="0" w:space="0" w:color="auto"/>
          <w:left w:val="none" w:sz="0" w:space="0" w:color="auto"/>
          <w:bottom w:val="none" w:sz="0" w:space="0" w:color="auto"/>
          <w:right w:val="none" w:sz="0" w:space="0" w:color="auto"/>
          <w:bar w:val="none" w:sz="0" w:color="auto"/>
        </w:pBdr>
        <w:jc w:val="center"/>
        <w:rPr>
          <w:b/>
          <w:bCs/>
          <w:sz w:val="20"/>
          <w:szCs w:val="20"/>
          <w:u w:val="single"/>
        </w:rPr>
      </w:pPr>
    </w:p>
    <w:p w:rsidR="00E56C3F" w:rsidRDefault="00E56C3F">
      <w:pPr>
        <w:pStyle w:val="Corpodeltesto21"/>
        <w:pBdr>
          <w:top w:val="none" w:sz="0" w:space="0" w:color="auto"/>
          <w:left w:val="none" w:sz="0" w:space="0" w:color="auto"/>
          <w:bottom w:val="none" w:sz="0" w:space="0" w:color="auto"/>
          <w:right w:val="none" w:sz="0" w:space="0" w:color="auto"/>
          <w:bar w:val="none" w:sz="0" w:color="auto"/>
        </w:pBdr>
        <w:jc w:val="center"/>
        <w:rPr>
          <w:b/>
          <w:bCs/>
          <w:i/>
          <w:iCs/>
          <w:sz w:val="20"/>
          <w:szCs w:val="20"/>
        </w:rPr>
      </w:pPr>
      <w:r>
        <w:rPr>
          <w:b/>
          <w:bCs/>
          <w:i/>
          <w:iCs/>
          <w:sz w:val="20"/>
          <w:szCs w:val="20"/>
        </w:rPr>
        <w:t xml:space="preserve">A integrazione OPPURE a rettifica </w:t>
      </w:r>
    </w:p>
    <w:p w:rsidR="00E56C3F" w:rsidRDefault="00E56C3F">
      <w:pPr>
        <w:pStyle w:val="Corpodeltesto21"/>
        <w:pBdr>
          <w:top w:val="none" w:sz="0" w:space="0" w:color="auto"/>
          <w:left w:val="none" w:sz="0" w:space="0" w:color="auto"/>
          <w:bottom w:val="none" w:sz="0" w:space="0" w:color="auto"/>
          <w:right w:val="none" w:sz="0" w:space="0" w:color="auto"/>
          <w:bar w:val="none" w:sz="0" w:color="auto"/>
        </w:pBdr>
        <w:jc w:val="center"/>
        <w:rPr>
          <w:i/>
          <w:iCs/>
          <w:sz w:val="20"/>
          <w:szCs w:val="20"/>
          <w:u w:val="single"/>
        </w:rPr>
      </w:pPr>
      <w:r>
        <w:rPr>
          <w:b/>
          <w:bCs/>
          <w:i/>
          <w:iCs/>
          <w:sz w:val="20"/>
          <w:szCs w:val="20"/>
        </w:rPr>
        <w:t xml:space="preserve">della propria domanda di adesione già inoltrata, </w:t>
      </w:r>
      <w:r>
        <w:rPr>
          <w:b/>
          <w:bCs/>
          <w:i/>
          <w:iCs/>
          <w:sz w:val="20"/>
          <w:szCs w:val="20"/>
          <w:u w:val="single"/>
        </w:rPr>
        <w:t>Protocollo  N°……………. del…………..….</w:t>
      </w:r>
    </w:p>
    <w:p w:rsidR="00E56C3F" w:rsidRDefault="00E56C3F">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rPr>
      </w:pPr>
    </w:p>
    <w:p w:rsidR="00E56C3F" w:rsidRDefault="00E56C3F">
      <w:pPr>
        <w:pStyle w:val="Corpodeltesto21"/>
        <w:pBdr>
          <w:top w:val="none" w:sz="0" w:space="0" w:color="auto"/>
          <w:left w:val="none" w:sz="0" w:space="0" w:color="auto"/>
          <w:bottom w:val="none" w:sz="0" w:space="0" w:color="auto"/>
          <w:right w:val="none" w:sz="0" w:space="0" w:color="auto"/>
          <w:bar w:val="none" w:sz="0" w:color="auto"/>
        </w:pBdr>
        <w:rPr>
          <w:sz w:val="20"/>
          <w:szCs w:val="20"/>
        </w:rPr>
      </w:pPr>
      <w:r>
        <w:rPr>
          <w:b/>
          <w:bCs/>
          <w:sz w:val="20"/>
          <w:szCs w:val="20"/>
        </w:rPr>
        <w:t>Consapevole</w:t>
      </w:r>
      <w:r>
        <w:rPr>
          <w:sz w:val="20"/>
          <w:szCs w:val="20"/>
        </w:rPr>
        <w:t xml:space="preserve"> delle sanzioni previste per false e mendaci dichiarazioni ai sensi dell’art. 76 del D.P.R. 445/2000 e consapevole, ai sensi dell’articolo 75 del soprarichiamato D.P.R., che qualora da eventuali controlli emerga la non veridicità del contenuto della presente dichiarazione, il dichiarante (Soggetto gestore) decade dai benefici eventualmente conseguenti al provvedimento emanato sulla base della dichiarazione non veritiera, </w:t>
      </w:r>
    </w:p>
    <w:p w:rsidR="00E56C3F" w:rsidRDefault="00E56C3F">
      <w:pPr>
        <w:pStyle w:val="Corpodeltesto21"/>
        <w:pBdr>
          <w:top w:val="none" w:sz="0" w:space="0" w:color="auto"/>
          <w:left w:val="none" w:sz="0" w:space="0" w:color="auto"/>
          <w:bottom w:val="none" w:sz="0" w:space="0" w:color="auto"/>
          <w:right w:val="none" w:sz="0" w:space="0" w:color="auto"/>
          <w:bar w:val="none" w:sz="0" w:color="auto"/>
        </w:pBdr>
        <w:jc w:val="center"/>
        <w:rPr>
          <w:sz w:val="20"/>
          <w:szCs w:val="20"/>
        </w:rPr>
      </w:pPr>
      <w:r>
        <w:rPr>
          <w:b/>
          <w:bCs/>
          <w:sz w:val="20"/>
          <w:szCs w:val="20"/>
          <w:u w:val="single"/>
        </w:rPr>
        <w:t>DICHIARA</w:t>
      </w:r>
    </w:p>
    <w:p w:rsidR="00E56C3F" w:rsidRDefault="00E56C3F">
      <w:pPr>
        <w:pStyle w:val="Corpodeltesto21"/>
        <w:pBdr>
          <w:top w:val="none" w:sz="0" w:space="0" w:color="auto"/>
          <w:left w:val="none" w:sz="0" w:space="0" w:color="auto"/>
          <w:bottom w:val="none" w:sz="0" w:space="0" w:color="auto"/>
          <w:right w:val="none" w:sz="0" w:space="0" w:color="auto"/>
          <w:bar w:val="none" w:sz="0" w:color="auto"/>
        </w:pBdr>
        <w:rPr>
          <w:b/>
          <w:bCs/>
          <w:sz w:val="20"/>
          <w:szCs w:val="20"/>
        </w:rPr>
      </w:pPr>
    </w:p>
    <w:p w:rsidR="00E56C3F" w:rsidRDefault="00E56C3F">
      <w:pPr>
        <w:pStyle w:val="Corpodeltesto31"/>
        <w:numPr>
          <w:ilvl w:val="0"/>
          <w:numId w:val="2"/>
        </w:numPr>
        <w:pBdr>
          <w:top w:val="none" w:sz="0" w:space="0" w:color="auto"/>
          <w:left w:val="none" w:sz="0" w:space="0" w:color="auto"/>
          <w:bottom w:val="none" w:sz="0" w:space="0" w:color="auto"/>
          <w:right w:val="none" w:sz="0" w:space="0" w:color="auto"/>
          <w:bar w:val="none" w:sz="0" w:color="auto"/>
        </w:pBdr>
        <w:rPr>
          <w:rFonts w:ascii="Arial" w:hAnsi="Arial"/>
          <w:sz w:val="20"/>
          <w:szCs w:val="20"/>
        </w:rPr>
      </w:pPr>
      <w:r>
        <w:rPr>
          <w:rFonts w:ascii="Arial" w:hAnsi="Arial"/>
          <w:sz w:val="20"/>
          <w:szCs w:val="20"/>
        </w:rPr>
        <w:t>di avere preso visione e di essere pienamente consapevole di quanto disposto dalla DGR 568/2020 “MODIFICHE ED INTEGRAZIONI AL PROGETTO PER LA CONCILIAZIONE VITA-LAVORO: SOSTEGNO ALLE FAMIGLIE PER LA FREQUENZA DI CENTRI ESTIVI DI CUI ALLA DELIBERA DI GIUNTA REGIONALE N. 2213/2019. COVID-</w:t>
      </w:r>
      <w:smartTag w:uri="urn:schemas-microsoft-com:office:smarttags" w:element="metricconverter">
        <w:smartTagPr>
          <w:attr w:name="ProductID" w:val="2019”"/>
        </w:smartTagPr>
        <w:r>
          <w:rPr>
            <w:rFonts w:ascii="Arial" w:hAnsi="Arial"/>
            <w:sz w:val="20"/>
            <w:szCs w:val="20"/>
          </w:rPr>
          <w:t>2019”</w:t>
        </w:r>
      </w:smartTag>
      <w:r>
        <w:rPr>
          <w:rFonts w:ascii="Arial" w:hAnsi="Arial"/>
          <w:sz w:val="20"/>
          <w:szCs w:val="20"/>
        </w:rPr>
        <w:t>, in materia di “Progetto Conciliazione” per l’anno 2020 –a integrazione e modifica di quanto previsto nella precedente DGR 2213/2019-,</w:t>
      </w:r>
      <w:r>
        <w:rPr>
          <w:rFonts w:ascii="Arial" w:hAnsi="Arial"/>
          <w:b w:val="0"/>
          <w:bCs w:val="0"/>
          <w:sz w:val="20"/>
          <w:szCs w:val="20"/>
        </w:rPr>
        <w:t xml:space="preserve"> con riferimento particolare a quanto disposto nell’allegato 1, paragrafo ‘4. Caratteristiche dei servizi e soggetti erogatori’ della citata DGR 568/2020:</w:t>
      </w:r>
    </w:p>
    <w:p w:rsidR="00E56C3F" w:rsidRDefault="00E56C3F">
      <w:pPr>
        <w:numPr>
          <w:ilvl w:val="0"/>
          <w:numId w:val="4"/>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i/>
          <w:iCs/>
          <w:sz w:val="20"/>
          <w:szCs w:val="20"/>
        </w:rPr>
      </w:pPr>
      <w:r>
        <w:rPr>
          <w:rFonts w:ascii="Arial" w:hAnsi="Arial"/>
          <w:i/>
          <w:iCs/>
          <w:sz w:val="20"/>
          <w:szCs w:val="20"/>
        </w:rPr>
        <w:t>&lt; I Soggetti gestori, che si candidando, o che si sono già candidati, in risposta alle procedure di evidenza pubblica attivate dai Comuni/Unioni dei Comuni si impegnano ad adottare le indicazioni operative finalizzate a incrementare l’efficacia delle misure precauzionali di contenimento per contrastare l’epidemia di Covid-19 contenute nel “Protocollo regionale per attività ludico ricreative -centri estivi – per i bambini e gli adolescenti dai 3 ai 17 anni”;</w:t>
      </w:r>
    </w:p>
    <w:p w:rsidR="00E56C3F" w:rsidRDefault="00E56C3F">
      <w:pPr>
        <w:numPr>
          <w:ilvl w:val="0"/>
          <w:numId w:val="4"/>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i/>
          <w:iCs/>
          <w:sz w:val="20"/>
          <w:szCs w:val="20"/>
        </w:rPr>
      </w:pPr>
      <w:r>
        <w:rPr>
          <w:rFonts w:ascii="Arial" w:hAnsi="Arial"/>
          <w:i/>
          <w:iCs/>
          <w:sz w:val="20"/>
          <w:szCs w:val="20"/>
        </w:rPr>
        <w:t>I soggetti gestori dovranno inoltre garantire i seguenti requisiti minimi aggiuntivi:</w:t>
      </w:r>
    </w:p>
    <w:p w:rsidR="00E56C3F" w:rsidRDefault="00E56C3F">
      <w:pPr>
        <w:pBdr>
          <w:top w:val="none" w:sz="0" w:space="0" w:color="auto"/>
          <w:left w:val="none" w:sz="0" w:space="0" w:color="auto"/>
          <w:bottom w:val="none" w:sz="0" w:space="0" w:color="auto"/>
          <w:right w:val="none" w:sz="0" w:space="0" w:color="auto"/>
          <w:bar w:val="none" w:sz="0" w:color="auto"/>
        </w:pBdr>
        <w:suppressAutoHyphens w:val="0"/>
        <w:ind w:left="720"/>
        <w:jc w:val="both"/>
        <w:rPr>
          <w:rFonts w:ascii="Arial" w:eastAsia="Times New Roman" w:hAnsi="Arial" w:cs="Arial"/>
          <w:i/>
          <w:iCs/>
          <w:sz w:val="20"/>
          <w:szCs w:val="20"/>
        </w:rPr>
      </w:pPr>
      <w:r>
        <w:rPr>
          <w:rFonts w:ascii="Arial" w:hAnsi="Arial"/>
          <w:i/>
          <w:iCs/>
          <w:sz w:val="20"/>
          <w:szCs w:val="20"/>
        </w:rPr>
        <w:t>− accoglienza di tutti i bambini richiedenti, fino ad esaurimento dei posti disponibili, senza discriminazioni di accesso se non esclusivamente determinate dalla necessità di garantire la continuità didattica;</w:t>
      </w:r>
    </w:p>
    <w:p w:rsidR="00E56C3F" w:rsidRDefault="00E56C3F">
      <w:pPr>
        <w:pBdr>
          <w:top w:val="none" w:sz="0" w:space="0" w:color="auto"/>
          <w:left w:val="none" w:sz="0" w:space="0" w:color="auto"/>
          <w:bottom w:val="none" w:sz="0" w:space="0" w:color="auto"/>
          <w:right w:val="none" w:sz="0" w:space="0" w:color="auto"/>
          <w:bar w:val="none" w:sz="0" w:color="auto"/>
        </w:pBdr>
        <w:suppressAutoHyphens w:val="0"/>
        <w:ind w:left="720"/>
        <w:jc w:val="both"/>
        <w:rPr>
          <w:rFonts w:ascii="Arial" w:eastAsia="Times New Roman" w:hAnsi="Arial" w:cs="Arial"/>
          <w:i/>
          <w:iCs/>
          <w:sz w:val="20"/>
          <w:szCs w:val="20"/>
        </w:rPr>
      </w:pPr>
      <w:r>
        <w:rPr>
          <w:rFonts w:ascii="Arial" w:hAnsi="Arial"/>
          <w:i/>
          <w:iCs/>
          <w:sz w:val="20"/>
          <w:szCs w:val="20"/>
        </w:rPr>
        <w:t>− accoglienza dei bambini disabili certificati ai sensi della Legge 104/1992 e ss.mm. in accordo con il Comune di residenza per garantire le appropriate modalità di intervento e di sostegno;</w:t>
      </w:r>
    </w:p>
    <w:p w:rsidR="00E56C3F" w:rsidRDefault="00E56C3F">
      <w:pPr>
        <w:pBdr>
          <w:top w:val="none" w:sz="0" w:space="0" w:color="auto"/>
          <w:left w:val="none" w:sz="0" w:space="0" w:color="auto"/>
          <w:bottom w:val="none" w:sz="0" w:space="0" w:color="auto"/>
          <w:right w:val="none" w:sz="0" w:space="0" w:color="auto"/>
          <w:bar w:val="none" w:sz="0" w:color="auto"/>
        </w:pBdr>
        <w:suppressAutoHyphens w:val="0"/>
        <w:ind w:left="720"/>
        <w:jc w:val="both"/>
        <w:rPr>
          <w:rFonts w:ascii="Arial" w:eastAsia="Times New Roman" w:hAnsi="Arial" w:cs="Arial"/>
          <w:i/>
          <w:iCs/>
          <w:sz w:val="20"/>
          <w:szCs w:val="20"/>
        </w:rPr>
      </w:pPr>
      <w:r>
        <w:rPr>
          <w:rFonts w:ascii="Arial" w:hAnsi="Arial"/>
          <w:i/>
          <w:iCs/>
          <w:sz w:val="20"/>
          <w:szCs w:val="20"/>
        </w:rPr>
        <w:t>− disporre e rendere pubblico e accessibile alle famiglie un progetto, educativo e di organizzazione del servizio che contenga le finalità, le attività, l’organizzazione degli spazi, l’articolazione della giornata, il personale utilizzato (orari e turnazione);</w:t>
      </w:r>
    </w:p>
    <w:p w:rsidR="00E56C3F" w:rsidRDefault="00E56C3F">
      <w:pPr>
        <w:pBdr>
          <w:top w:val="none" w:sz="0" w:space="0" w:color="auto"/>
          <w:left w:val="none" w:sz="0" w:space="0" w:color="auto"/>
          <w:bottom w:val="none" w:sz="0" w:space="0" w:color="auto"/>
          <w:right w:val="none" w:sz="0" w:space="0" w:color="auto"/>
          <w:bar w:val="none" w:sz="0" w:color="auto"/>
        </w:pBdr>
        <w:suppressAutoHyphens w:val="0"/>
        <w:ind w:left="720"/>
        <w:jc w:val="both"/>
        <w:rPr>
          <w:rFonts w:ascii="Arial" w:eastAsia="Times New Roman" w:hAnsi="Arial" w:cs="Arial"/>
          <w:i/>
          <w:iCs/>
          <w:sz w:val="20"/>
          <w:szCs w:val="20"/>
        </w:rPr>
      </w:pPr>
      <w:r>
        <w:rPr>
          <w:rFonts w:ascii="Arial" w:hAnsi="Arial"/>
          <w:i/>
          <w:iCs/>
          <w:sz w:val="20"/>
          <w:szCs w:val="20"/>
        </w:rPr>
        <w:t>− garantire l’erogazione di diete speciali per le esigenze dei bambini accolti nei casi sia erogato il pasto. &gt;</w:t>
      </w:r>
    </w:p>
    <w:p w:rsidR="00E56C3F" w:rsidRPr="000C235A" w:rsidRDefault="00E56C3F" w:rsidP="000C235A">
      <w:pPr>
        <w:pStyle w:val="Corpodeltesto31"/>
        <w:numPr>
          <w:ilvl w:val="0"/>
          <w:numId w:val="5"/>
        </w:numPr>
        <w:pBdr>
          <w:top w:val="none" w:sz="0" w:space="0" w:color="auto"/>
          <w:left w:val="none" w:sz="0" w:space="0" w:color="auto"/>
          <w:bottom w:val="none" w:sz="0" w:space="0" w:color="auto"/>
          <w:right w:val="none" w:sz="0" w:space="0" w:color="auto"/>
          <w:bar w:val="none" w:sz="0" w:color="auto"/>
        </w:pBdr>
        <w:rPr>
          <w:rFonts w:ascii="Arial" w:hAnsi="Arial" w:cs="Arial"/>
          <w:b w:val="0"/>
          <w:bCs w:val="0"/>
          <w:sz w:val="20"/>
          <w:szCs w:val="20"/>
        </w:rPr>
      </w:pPr>
      <w:r w:rsidRPr="000C235A">
        <w:rPr>
          <w:rFonts w:ascii="Arial" w:hAnsi="Arial" w:cs="Arial"/>
          <w:sz w:val="20"/>
          <w:szCs w:val="20"/>
        </w:rPr>
        <w:t xml:space="preserve">di avere preso visione e di essere pienamente consapevole di quanto disposto dal Decreto n. 95 del 1 giugno 2020 del Presidente della Giunta regionale “ULTERIORE ORDINANZA AI SENSI DELL'ARTICOLO 32 DELLA LEGGE 23 DICEMBRE 1978, N. </w:t>
      </w:r>
      <w:smartTag w:uri="urn:schemas-microsoft-com:office:smarttags" w:element="metricconverter">
        <w:smartTagPr>
          <w:attr w:name="ProductID" w:val="833 IN"/>
        </w:smartTagPr>
        <w:r w:rsidRPr="000C235A">
          <w:rPr>
            <w:rFonts w:ascii="Arial" w:hAnsi="Arial" w:cs="Arial"/>
            <w:sz w:val="20"/>
            <w:szCs w:val="20"/>
          </w:rPr>
          <w:t>833 IN</w:t>
        </w:r>
      </w:smartTag>
      <w:r w:rsidRPr="000C235A">
        <w:rPr>
          <w:rFonts w:ascii="Arial" w:hAnsi="Arial" w:cs="Arial"/>
          <w:sz w:val="20"/>
          <w:szCs w:val="20"/>
        </w:rPr>
        <w:t xml:space="preserve"> TEMA DI MISURE PER LA GESTIONE DELL'EMERGENZA SANITARIA LEGATA ALLA DIFFUSIONE DELLA SINDROME DA COVID-19. DISPOSIZIONI IN MERITO AI CENTRI ESTIVI”, </w:t>
      </w:r>
      <w:r w:rsidRPr="000C235A">
        <w:rPr>
          <w:rFonts w:ascii="Arial" w:hAnsi="Arial" w:cs="Arial"/>
          <w:b w:val="0"/>
          <w:sz w:val="20"/>
          <w:szCs w:val="20"/>
        </w:rPr>
        <w:t>in materia di centri estivi per l’anno 2020 e con riferimento particolare a quanto stabilito nell’allegato 1 (nello specifico l’Allegato 1 (PROTOCOLLO REGIONALE PER ATTIVITÀ</w:t>
      </w:r>
      <w:r>
        <w:rPr>
          <w:rFonts w:ascii="Arial" w:hAnsi="Arial" w:cs="Arial"/>
          <w:b w:val="0"/>
          <w:sz w:val="20"/>
          <w:szCs w:val="20"/>
        </w:rPr>
        <w:t xml:space="preserve"> LUDICO-RICREATIVE –CENTRI ESTIVI</w:t>
      </w:r>
      <w:r w:rsidRPr="000C235A">
        <w:rPr>
          <w:rFonts w:ascii="Arial" w:hAnsi="Arial" w:cs="Arial"/>
          <w:b w:val="0"/>
          <w:sz w:val="20"/>
          <w:szCs w:val="20"/>
        </w:rPr>
        <w:t>– PER I BAMBINI E GLI ADOLESCENTI DAI 3 AI 17 ANNI), che fa seguito alle linee guida nazionali di cui al DPCM 17 maggio 2020, Allegato 8;</w:t>
      </w:r>
    </w:p>
    <w:p w:rsidR="00E56C3F" w:rsidRPr="008C4AB2" w:rsidRDefault="00E56C3F">
      <w:pPr>
        <w:pStyle w:val="Corpodeltesto31"/>
        <w:numPr>
          <w:ilvl w:val="0"/>
          <w:numId w:val="2"/>
        </w:numPr>
        <w:pBdr>
          <w:top w:val="none" w:sz="0" w:space="0" w:color="auto"/>
          <w:left w:val="none" w:sz="0" w:space="0" w:color="auto"/>
          <w:bottom w:val="none" w:sz="0" w:space="0" w:color="auto"/>
          <w:right w:val="none" w:sz="0" w:space="0" w:color="auto"/>
          <w:bar w:val="none" w:sz="0" w:color="auto"/>
        </w:pBdr>
        <w:rPr>
          <w:rFonts w:ascii="Arial" w:hAnsi="Arial"/>
          <w:b w:val="0"/>
          <w:bCs w:val="0"/>
          <w:sz w:val="20"/>
          <w:szCs w:val="20"/>
        </w:rPr>
      </w:pPr>
      <w:r w:rsidRPr="000C235A">
        <w:rPr>
          <w:rFonts w:ascii="Arial" w:hAnsi="Arial" w:cs="Arial"/>
          <w:sz w:val="20"/>
          <w:szCs w:val="20"/>
        </w:rPr>
        <w:t xml:space="preserve">di obbligarsi al pieno rispetto dei suddetti provvedimenti regionali </w:t>
      </w:r>
      <w:r w:rsidRPr="000C235A">
        <w:rPr>
          <w:rFonts w:ascii="Arial" w:hAnsi="Arial" w:cs="Arial"/>
          <w:b w:val="0"/>
          <w:sz w:val="20"/>
          <w:szCs w:val="20"/>
        </w:rPr>
        <w:t xml:space="preserve">(indicazioni operative, misure precauzionali di contenimento dell’epidemia da Covid 19, requisiti minimi aggiuntivi, e quant’altro in essi </w:t>
      </w:r>
      <w:r w:rsidRPr="000C235A">
        <w:rPr>
          <w:rFonts w:ascii="Arial" w:hAnsi="Arial" w:cs="Arial"/>
          <w:b w:val="0"/>
          <w:color w:val="auto"/>
          <w:sz w:val="20"/>
          <w:szCs w:val="20"/>
        </w:rPr>
        <w:t>dis</w:t>
      </w:r>
      <w:r w:rsidRPr="008C4AB2">
        <w:rPr>
          <w:rFonts w:ascii="Arial" w:hAnsi="Arial"/>
          <w:b w:val="0"/>
          <w:color w:val="auto"/>
          <w:sz w:val="20"/>
          <w:szCs w:val="20"/>
        </w:rPr>
        <w:t xml:space="preserve">posto </w:t>
      </w:r>
      <w:r w:rsidRPr="008C4AB2">
        <w:rPr>
          <w:rFonts w:ascii="Arial" w:hAnsi="Arial"/>
          <w:b w:val="0"/>
          <w:color w:val="auto"/>
          <w:sz w:val="20"/>
          <w:szCs w:val="20"/>
          <w:u w:val="single"/>
        </w:rPr>
        <w:t>compatibilmente con l’ultima DGR 568/2020);</w:t>
      </w:r>
    </w:p>
    <w:p w:rsidR="00E56C3F" w:rsidRDefault="00E56C3F">
      <w:pPr>
        <w:pStyle w:val="Corpodeltesto31"/>
        <w:numPr>
          <w:ilvl w:val="0"/>
          <w:numId w:val="2"/>
        </w:numPr>
        <w:pBdr>
          <w:top w:val="none" w:sz="0" w:space="0" w:color="auto"/>
          <w:left w:val="none" w:sz="0" w:space="0" w:color="auto"/>
          <w:bottom w:val="none" w:sz="0" w:space="0" w:color="auto"/>
          <w:right w:val="none" w:sz="0" w:space="0" w:color="auto"/>
          <w:bar w:val="none" w:sz="0" w:color="auto"/>
        </w:pBdr>
        <w:rPr>
          <w:rFonts w:ascii="Arial" w:hAnsi="Arial"/>
          <w:b w:val="0"/>
          <w:bCs w:val="0"/>
          <w:sz w:val="20"/>
          <w:szCs w:val="20"/>
        </w:rPr>
      </w:pPr>
      <w:r>
        <w:rPr>
          <w:rFonts w:ascii="Arial" w:hAnsi="Arial"/>
          <w:sz w:val="20"/>
          <w:szCs w:val="20"/>
        </w:rPr>
        <w:t xml:space="preserve">di essere informato e consapevole delle vigenti disposizioni, nazionali e regionali, riguardanti </w:t>
      </w:r>
      <w:r>
        <w:rPr>
          <w:rFonts w:ascii="Arial" w:hAnsi="Arial"/>
          <w:kern w:val="1"/>
          <w:sz w:val="20"/>
          <w:szCs w:val="20"/>
        </w:rPr>
        <w:t xml:space="preserve">misure volte a fronteggiare l’emergenza epidemiologica da COVID-19, nonché </w:t>
      </w:r>
      <w:r w:rsidRPr="008C4AB2">
        <w:rPr>
          <w:rFonts w:ascii="Arial" w:hAnsi="Arial"/>
          <w:b w:val="0"/>
          <w:kern w:val="1"/>
          <w:sz w:val="20"/>
          <w:szCs w:val="20"/>
        </w:rPr>
        <w:t>della possibilità di eventuali future disposizioni nazionali e/o regionali che comportino conseguenze sullo svolgimento delle consuete attività ricreative estive (Centri estivi) incluso il “Progetto Conciliazione vita-lavoro”  di cui in oggetto.</w:t>
      </w:r>
    </w:p>
    <w:p w:rsidR="00E56C3F" w:rsidRDefault="00E56C3F">
      <w:pPr>
        <w:pStyle w:val="Corpodeltesto31"/>
        <w:pBdr>
          <w:top w:val="none" w:sz="0" w:space="0" w:color="auto"/>
          <w:left w:val="none" w:sz="0" w:space="0" w:color="auto"/>
          <w:bottom w:val="none" w:sz="0" w:space="0" w:color="auto"/>
          <w:right w:val="none" w:sz="0" w:space="0" w:color="auto"/>
          <w:bar w:val="none" w:sz="0" w:color="auto"/>
        </w:pBdr>
        <w:ind w:left="360"/>
        <w:rPr>
          <w:rFonts w:ascii="Arial" w:eastAsia="Times New Roman" w:hAnsi="Arial" w:cs="Arial"/>
          <w:sz w:val="20"/>
          <w:szCs w:val="20"/>
          <w:u w:val="single"/>
        </w:rPr>
      </w:pPr>
    </w:p>
    <w:p w:rsidR="00E56C3F" w:rsidRDefault="00E56C3F">
      <w:pPr>
        <w:pStyle w:val="Corpodeltesto31"/>
        <w:pBdr>
          <w:top w:val="none" w:sz="0" w:space="0" w:color="auto"/>
          <w:left w:val="none" w:sz="0" w:space="0" w:color="auto"/>
          <w:bottom w:val="none" w:sz="0" w:space="0" w:color="auto"/>
          <w:right w:val="none" w:sz="0" w:space="0" w:color="auto"/>
          <w:bar w:val="none" w:sz="0" w:color="auto"/>
        </w:pBdr>
        <w:rPr>
          <w:rFonts w:ascii="Arial" w:eastAsia="Times New Roman" w:hAnsi="Arial" w:cs="Arial"/>
          <w:b w:val="0"/>
          <w:bCs w:val="0"/>
          <w:sz w:val="20"/>
          <w:szCs w:val="20"/>
        </w:rPr>
      </w:pPr>
      <w:r>
        <w:rPr>
          <w:rFonts w:ascii="Arial" w:hAnsi="Arial"/>
          <w:b w:val="0"/>
          <w:bCs w:val="0"/>
          <w:sz w:val="20"/>
          <w:szCs w:val="20"/>
        </w:rPr>
        <w:t xml:space="preserve">Pertanto, rispetto alla propria precedente ADESIONE al “progetto Conciliazione” regionale per l’anno 2020, </w:t>
      </w:r>
    </w:p>
    <w:p w:rsidR="00E56C3F" w:rsidRDefault="00E56C3F">
      <w:pPr>
        <w:pStyle w:val="Corpodeltesto31"/>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20"/>
          <w:szCs w:val="20"/>
        </w:rPr>
      </w:pPr>
      <w:r>
        <w:rPr>
          <w:rFonts w:ascii="Arial" w:hAnsi="Arial"/>
          <w:sz w:val="20"/>
          <w:szCs w:val="20"/>
        </w:rPr>
        <w:t>DICHIARA</w:t>
      </w:r>
    </w:p>
    <w:p w:rsidR="00E56C3F" w:rsidRDefault="00E56C3F">
      <w:pPr>
        <w:pStyle w:val="Corpodeltesto31"/>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rPr>
      </w:pPr>
      <w:r w:rsidRPr="008C4AB2">
        <w:rPr>
          <w:rFonts w:ascii="Arial" w:hAnsi="Arial"/>
        </w:rPr>
        <w:t xml:space="preserve">□  </w:t>
      </w:r>
      <w:r>
        <w:rPr>
          <w:rFonts w:ascii="Arial" w:hAnsi="Arial"/>
          <w:sz w:val="20"/>
          <w:szCs w:val="20"/>
        </w:rPr>
        <w:t>di CONFERMARE la propria piena adesione</w:t>
      </w:r>
    </w:p>
    <w:p w:rsidR="00E56C3F" w:rsidRDefault="00E56C3F">
      <w:pPr>
        <w:pStyle w:val="Corpodeltesto31"/>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val="0"/>
          <w:bCs w:val="0"/>
          <w:i/>
          <w:iCs/>
          <w:sz w:val="20"/>
          <w:szCs w:val="20"/>
        </w:rPr>
      </w:pPr>
      <w:r>
        <w:rPr>
          <w:rFonts w:ascii="Arial" w:hAnsi="Arial"/>
          <w:b w:val="0"/>
          <w:bCs w:val="0"/>
          <w:i/>
          <w:iCs/>
          <w:sz w:val="20"/>
          <w:szCs w:val="20"/>
        </w:rPr>
        <w:t>oppure</w:t>
      </w:r>
    </w:p>
    <w:p w:rsidR="00E56C3F" w:rsidRPr="008C4AB2" w:rsidRDefault="00E56C3F">
      <w:pPr>
        <w:pStyle w:val="Corpodeltesto31"/>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rPr>
      </w:pPr>
      <w:r w:rsidRPr="008C4AB2">
        <w:rPr>
          <w:rFonts w:ascii="Arial" w:hAnsi="Arial"/>
        </w:rPr>
        <w:t xml:space="preserve">□  </w:t>
      </w:r>
      <w:r>
        <w:rPr>
          <w:rFonts w:ascii="Arial" w:hAnsi="Arial"/>
          <w:sz w:val="20"/>
          <w:szCs w:val="20"/>
        </w:rPr>
        <w:t xml:space="preserve">di RITIRARE la propria adesione </w:t>
      </w:r>
      <w:r>
        <w:rPr>
          <w:rFonts w:ascii="Arial" w:eastAsia="Times New Roman" w:hAnsi="Arial" w:cs="Arial"/>
          <w:sz w:val="20"/>
          <w:szCs w:val="20"/>
        </w:rPr>
        <w:t xml:space="preserve">         </w:t>
      </w:r>
      <w:r>
        <w:rPr>
          <w:rFonts w:ascii="Arial" w:hAnsi="Arial"/>
          <w:b w:val="0"/>
          <w:bCs w:val="0"/>
          <w:i/>
          <w:iCs/>
          <w:sz w:val="20"/>
          <w:szCs w:val="20"/>
        </w:rPr>
        <w:t>(barrare la casella scelta)</w:t>
      </w:r>
    </w:p>
    <w:p w:rsidR="00E56C3F" w:rsidRDefault="00E56C3F">
      <w:pPr>
        <w:pStyle w:val="Corpodeltesto31"/>
        <w:pBdr>
          <w:top w:val="none" w:sz="0" w:space="0" w:color="auto"/>
          <w:left w:val="none" w:sz="0" w:space="0" w:color="auto"/>
          <w:bottom w:val="none" w:sz="0" w:space="0" w:color="auto"/>
          <w:right w:val="none" w:sz="0" w:space="0" w:color="auto"/>
          <w:bar w:val="none" w:sz="0" w:color="auto"/>
        </w:pBdr>
        <w:rPr>
          <w:rFonts w:ascii="Arial" w:eastAsia="Times New Roman" w:hAnsi="Arial" w:cs="Arial"/>
          <w:b w:val="0"/>
          <w:bCs w:val="0"/>
          <w:sz w:val="20"/>
          <w:szCs w:val="20"/>
        </w:rPr>
      </w:pPr>
    </w:p>
    <w:p w:rsidR="00E56C3F" w:rsidRDefault="00E56C3F">
      <w:pPr>
        <w:pStyle w:val="Corpodeltesto31"/>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20"/>
          <w:szCs w:val="20"/>
        </w:rPr>
      </w:pPr>
      <w:r>
        <w:rPr>
          <w:rFonts w:ascii="Arial" w:hAnsi="Arial"/>
          <w:b w:val="0"/>
          <w:bCs w:val="0"/>
          <w:i/>
          <w:iCs/>
          <w:sz w:val="20"/>
          <w:szCs w:val="20"/>
        </w:rPr>
        <w:t xml:space="preserve">(se del caso) </w:t>
      </w:r>
      <w:r w:rsidRPr="00AD16D8">
        <w:rPr>
          <w:rFonts w:ascii="Arial" w:hAnsi="Arial"/>
          <w:bCs w:val="0"/>
          <w:i/>
          <w:iCs/>
          <w:sz w:val="20"/>
          <w:szCs w:val="20"/>
        </w:rPr>
        <w:t>DICHIARA</w:t>
      </w:r>
      <w:r>
        <w:rPr>
          <w:rFonts w:ascii="Arial" w:hAnsi="Arial"/>
          <w:b w:val="0"/>
          <w:bCs w:val="0"/>
          <w:i/>
          <w:iCs/>
          <w:sz w:val="20"/>
          <w:szCs w:val="20"/>
        </w:rPr>
        <w:t xml:space="preserve"> </w:t>
      </w:r>
    </w:p>
    <w:p w:rsidR="00E56C3F" w:rsidRDefault="00E56C3F">
      <w:pPr>
        <w:pStyle w:val="Corpodeltesto31"/>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rPr>
      </w:pPr>
      <w:r w:rsidRPr="008C4AB2">
        <w:rPr>
          <w:rFonts w:ascii="Arial" w:hAnsi="Arial"/>
        </w:rPr>
        <w:t xml:space="preserve">□  </w:t>
      </w:r>
      <w:r>
        <w:rPr>
          <w:rFonts w:ascii="Arial" w:hAnsi="Arial"/>
          <w:sz w:val="20"/>
          <w:szCs w:val="20"/>
        </w:rPr>
        <w:t xml:space="preserve">di essere un “Soggetto gestore” di Centri estivi comunali/privati convenzionati/del Terzo settore </w:t>
      </w:r>
      <w:r>
        <w:rPr>
          <w:rFonts w:ascii="Arial" w:hAnsi="Arial"/>
          <w:sz w:val="20"/>
          <w:szCs w:val="20"/>
          <w:u w:val="single"/>
        </w:rPr>
        <w:t>già individuato</w:t>
      </w:r>
      <w:r>
        <w:rPr>
          <w:rFonts w:ascii="Arial" w:hAnsi="Arial"/>
          <w:sz w:val="20"/>
          <w:szCs w:val="20"/>
        </w:rPr>
        <w:t xml:space="preserve"> dal Comune di </w:t>
      </w:r>
      <w:r>
        <w:rPr>
          <w:rFonts w:ascii="Arial" w:hAnsi="Arial"/>
          <w:b w:val="0"/>
          <w:bCs w:val="0"/>
          <w:sz w:val="20"/>
          <w:szCs w:val="20"/>
        </w:rPr>
        <w:t xml:space="preserve">……………………………………… dell’ambito Pianura Ovest, tramite precedente Bando di affidamento del servizio o di Accreditamento, </w:t>
      </w:r>
      <w:r>
        <w:rPr>
          <w:rFonts w:ascii="Arial" w:hAnsi="Arial"/>
          <w:sz w:val="20"/>
          <w:szCs w:val="20"/>
          <w:u w:val="single"/>
        </w:rPr>
        <w:t>valido per l’estate 2020</w:t>
      </w:r>
    </w:p>
    <w:p w:rsidR="00E56C3F" w:rsidRDefault="00E56C3F">
      <w:pPr>
        <w:pBdr>
          <w:top w:val="none" w:sz="0" w:space="0" w:color="auto"/>
          <w:left w:val="none" w:sz="0" w:space="0" w:color="auto"/>
          <w:bottom w:val="none" w:sz="0" w:space="0" w:color="auto"/>
          <w:right w:val="none" w:sz="0" w:space="0" w:color="auto"/>
          <w:bar w:val="none" w:sz="0" w:color="auto"/>
        </w:pBdr>
        <w:spacing w:before="240"/>
        <w:jc w:val="both"/>
        <w:rPr>
          <w:rFonts w:ascii="Arial" w:eastAsia="Times New Roman" w:hAnsi="Arial" w:cs="Arial"/>
          <w:sz w:val="20"/>
          <w:szCs w:val="20"/>
        </w:rPr>
      </w:pPr>
      <w:r>
        <w:rPr>
          <w:rFonts w:ascii="Arial" w:hAnsi="Arial"/>
          <w:b/>
          <w:bCs/>
          <w:sz w:val="20"/>
          <w:szCs w:val="20"/>
        </w:rPr>
        <w:t>Documenti da allegare:</w:t>
      </w:r>
    </w:p>
    <w:p w:rsidR="00E56C3F" w:rsidRDefault="00E56C3F">
      <w:pPr>
        <w:numPr>
          <w:ilvl w:val="0"/>
          <w:numId w:val="7"/>
        </w:numPr>
        <w:pBdr>
          <w:top w:val="none" w:sz="0" w:space="0" w:color="auto"/>
          <w:left w:val="none" w:sz="0" w:space="0" w:color="auto"/>
          <w:bottom w:val="none" w:sz="0" w:space="0" w:color="auto"/>
          <w:right w:val="none" w:sz="0" w:space="0" w:color="auto"/>
          <w:bar w:val="none" w:sz="0" w:color="auto"/>
        </w:pBdr>
        <w:jc w:val="both"/>
        <w:rPr>
          <w:rFonts w:ascii="Arial" w:hAnsi="Arial"/>
          <w:sz w:val="20"/>
          <w:szCs w:val="20"/>
        </w:rPr>
      </w:pPr>
      <w:r>
        <w:rPr>
          <w:rFonts w:ascii="Arial" w:hAnsi="Arial"/>
          <w:sz w:val="20"/>
          <w:szCs w:val="20"/>
        </w:rPr>
        <w:t>fotocopia del documento di identità del dichiarante</w:t>
      </w:r>
    </w:p>
    <w:p w:rsidR="00E56C3F" w:rsidRDefault="00E56C3F">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0"/>
          <w:szCs w:val="20"/>
        </w:rPr>
      </w:pPr>
    </w:p>
    <w:p w:rsidR="00E56C3F" w:rsidRDefault="00E56C3F">
      <w:pPr>
        <w:pStyle w:val="Intestazione1"/>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0"/>
          <w:szCs w:val="20"/>
        </w:rPr>
      </w:pPr>
      <w:r>
        <w:rPr>
          <w:rFonts w:ascii="Arial" w:hAnsi="Arial"/>
          <w:sz w:val="20"/>
          <w:szCs w:val="20"/>
        </w:rPr>
        <w:t>Luogo, ____/_____/_____</w:t>
      </w:r>
    </w:p>
    <w:p w:rsidR="00E56C3F" w:rsidRDefault="00E56C3F">
      <w:pPr>
        <w:pStyle w:val="Intestazione1"/>
        <w:pBdr>
          <w:top w:val="none" w:sz="0" w:space="0" w:color="auto"/>
          <w:left w:val="none" w:sz="0" w:space="0" w:color="auto"/>
          <w:bottom w:val="none" w:sz="0" w:space="0" w:color="auto"/>
          <w:right w:val="none" w:sz="0" w:space="0" w:color="auto"/>
          <w:bar w:val="none" w:sz="0" w:color="auto"/>
        </w:pBdr>
        <w:ind w:left="5670"/>
        <w:jc w:val="center"/>
        <w:rPr>
          <w:rFonts w:ascii="Arial" w:eastAsia="Times New Roman" w:hAnsi="Arial" w:cs="Arial"/>
          <w:sz w:val="20"/>
          <w:szCs w:val="20"/>
        </w:rPr>
      </w:pPr>
      <w:r>
        <w:rPr>
          <w:rFonts w:ascii="Arial" w:hAnsi="Arial"/>
          <w:sz w:val="20"/>
          <w:szCs w:val="20"/>
        </w:rPr>
        <w:t>IL DICHIARANTE</w:t>
      </w:r>
    </w:p>
    <w:p w:rsidR="00E56C3F" w:rsidRDefault="00E56C3F">
      <w:pPr>
        <w:pStyle w:val="Intestazione1"/>
        <w:pBdr>
          <w:top w:val="none" w:sz="0" w:space="0" w:color="auto"/>
          <w:left w:val="none" w:sz="0" w:space="0" w:color="auto"/>
          <w:bottom w:val="none" w:sz="0" w:space="0" w:color="auto"/>
          <w:right w:val="none" w:sz="0" w:space="0" w:color="auto"/>
          <w:bar w:val="none" w:sz="0" w:color="auto"/>
        </w:pBdr>
        <w:ind w:left="5670"/>
        <w:jc w:val="center"/>
        <w:rPr>
          <w:rFonts w:ascii="Arial" w:eastAsia="Times New Roman" w:hAnsi="Arial" w:cs="Arial"/>
          <w:sz w:val="20"/>
          <w:szCs w:val="20"/>
        </w:rPr>
      </w:pPr>
      <w:r>
        <w:rPr>
          <w:rFonts w:ascii="Arial" w:hAnsi="Arial"/>
          <w:sz w:val="20"/>
          <w:szCs w:val="20"/>
        </w:rPr>
        <w:t>____________________</w:t>
      </w:r>
    </w:p>
    <w:p w:rsidR="00E56C3F" w:rsidRDefault="00E56C3F">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0"/>
          <w:szCs w:val="20"/>
        </w:rPr>
      </w:pPr>
    </w:p>
    <w:p w:rsidR="00E56C3F" w:rsidRDefault="00E56C3F">
      <w:pPr>
        <w:pBdr>
          <w:top w:val="none" w:sz="0" w:space="0" w:color="auto"/>
          <w:left w:val="none" w:sz="0" w:space="0" w:color="auto"/>
          <w:bottom w:val="none" w:sz="0" w:space="0" w:color="auto"/>
          <w:right w:val="none" w:sz="0" w:space="0" w:color="auto"/>
          <w:bar w:val="none" w:sz="0" w:color="auto"/>
        </w:pBdr>
        <w:spacing w:after="120"/>
        <w:jc w:val="center"/>
        <w:rPr>
          <w:rFonts w:ascii="Arial" w:eastAsia="Times New Roman" w:hAnsi="Arial" w:cs="Arial"/>
          <w:sz w:val="20"/>
          <w:szCs w:val="20"/>
        </w:rPr>
      </w:pPr>
    </w:p>
    <w:p w:rsidR="00E56C3F" w:rsidRDefault="00E56C3F">
      <w:pPr>
        <w:pBdr>
          <w:top w:val="none" w:sz="0" w:space="0" w:color="auto"/>
          <w:left w:val="none" w:sz="0" w:space="0" w:color="auto"/>
          <w:bottom w:val="none" w:sz="0" w:space="0" w:color="auto"/>
          <w:right w:val="none" w:sz="0" w:space="0" w:color="auto"/>
          <w:bar w:val="none" w:sz="0" w:color="auto"/>
        </w:pBdr>
        <w:spacing w:after="120"/>
        <w:jc w:val="center"/>
        <w:rPr>
          <w:sz w:val="20"/>
          <w:szCs w:val="20"/>
        </w:rPr>
      </w:pPr>
      <w:r>
        <w:rPr>
          <w:rFonts w:ascii="Arial" w:hAnsi="Arial"/>
          <w:b/>
          <w:bCs/>
          <w:sz w:val="20"/>
          <w:szCs w:val="20"/>
        </w:rPr>
        <w:t xml:space="preserve">IL SOTTOSCRITTO DICHIARANTE, </w:t>
      </w:r>
    </w:p>
    <w:p w:rsidR="00E56C3F" w:rsidRDefault="00E56C3F">
      <w:pPr>
        <w:pBdr>
          <w:top w:val="none" w:sz="0" w:space="0" w:color="auto"/>
          <w:left w:val="none" w:sz="0" w:space="0" w:color="auto"/>
          <w:bottom w:val="none" w:sz="0" w:space="0" w:color="auto"/>
          <w:right w:val="none" w:sz="0" w:space="0" w:color="auto"/>
          <w:bar w:val="none" w:sz="0" w:color="auto"/>
        </w:pBdr>
        <w:spacing w:after="120"/>
        <w:jc w:val="center"/>
        <w:rPr>
          <w:sz w:val="20"/>
          <w:szCs w:val="20"/>
        </w:rPr>
      </w:pPr>
      <w:r>
        <w:rPr>
          <w:rFonts w:ascii="Arial" w:hAnsi="Arial"/>
          <w:b/>
          <w:bCs/>
          <w:sz w:val="20"/>
          <w:szCs w:val="20"/>
        </w:rPr>
        <w:t xml:space="preserve">PER QUANTO RIGUARDA IL “TRATTAMENTO DEI DATI”, </w:t>
      </w:r>
    </w:p>
    <w:p w:rsidR="00E56C3F" w:rsidRDefault="00E56C3F">
      <w:pPr>
        <w:pBdr>
          <w:top w:val="none" w:sz="0" w:space="0" w:color="auto"/>
          <w:left w:val="none" w:sz="0" w:space="0" w:color="auto"/>
          <w:bottom w:val="none" w:sz="0" w:space="0" w:color="auto"/>
          <w:right w:val="none" w:sz="0" w:space="0" w:color="auto"/>
          <w:bar w:val="none" w:sz="0" w:color="auto"/>
        </w:pBdr>
        <w:spacing w:after="120"/>
        <w:jc w:val="center"/>
        <w:rPr>
          <w:sz w:val="20"/>
          <w:szCs w:val="20"/>
        </w:rPr>
      </w:pPr>
      <w:r>
        <w:rPr>
          <w:rFonts w:ascii="Arial" w:hAnsi="Arial"/>
          <w:b/>
          <w:bCs/>
          <w:sz w:val="20"/>
          <w:szCs w:val="20"/>
        </w:rPr>
        <w:t>PRENDE ATTO CHE:</w:t>
      </w:r>
    </w:p>
    <w:p w:rsidR="00E56C3F" w:rsidRDefault="00E56C3F">
      <w:pPr>
        <w:pStyle w:val="Intestazione10"/>
        <w:pBdr>
          <w:top w:val="none" w:sz="0" w:space="0" w:color="auto"/>
          <w:left w:val="none" w:sz="0" w:space="0" w:color="auto"/>
          <w:bottom w:val="none" w:sz="0" w:space="0" w:color="auto"/>
          <w:right w:val="none" w:sz="0" w:space="0" w:color="auto"/>
          <w:bar w:val="none" w:sz="0" w:color="auto"/>
        </w:pBdr>
        <w:spacing w:before="0" w:after="0"/>
        <w:jc w:val="both"/>
        <w:rPr>
          <w:sz w:val="20"/>
          <w:szCs w:val="20"/>
        </w:rPr>
      </w:pPr>
      <w:r>
        <w:rPr>
          <w:b w:val="0"/>
          <w:bCs w:val="0"/>
          <w:sz w:val="20"/>
          <w:szCs w:val="20"/>
        </w:rPr>
        <w:t xml:space="preserve">tutti i dati di cui l’Unione Terred’acqua e i 6 Comuni dell’ambito distrettuale verranno in possesso a seguito del presente Avviso Pubblico saranno trattati nel rispetto della vigente normativa, D.Lgs.n. 196/2003 e ss.mm.ii., nonché del GDPR (Regolamento UE 2016/679) e del D.Lgs. 101/2018, recante le disposizioni per l’adeguamento della normativa nazionale alle disposizioni del Regolamento UE 2016/679, anche con l’ausilio di mezzi informatici, limitatamente e per gli scopi necessari alla procedura in oggetto. In particolare, si precisa che tutte le informazioni sul trattamento dei dati sono contenute </w:t>
      </w:r>
      <w:r>
        <w:rPr>
          <w:b w:val="0"/>
          <w:bCs w:val="0"/>
          <w:i/>
          <w:iCs/>
          <w:sz w:val="20"/>
          <w:szCs w:val="20"/>
        </w:rPr>
        <w:t>(oltre che nel presente “MODULO DI ADESIONE”)</w:t>
      </w:r>
      <w:r>
        <w:rPr>
          <w:b w:val="0"/>
          <w:bCs w:val="0"/>
          <w:sz w:val="20"/>
          <w:szCs w:val="20"/>
        </w:rPr>
        <w:t xml:space="preserve"> nell’</w:t>
      </w:r>
      <w:r>
        <w:rPr>
          <w:sz w:val="20"/>
          <w:szCs w:val="20"/>
          <w:u w:val="single"/>
        </w:rPr>
        <w:t>INFORMATIVA SUL TRATTAMENTO DEI DATI PERSONALI</w:t>
      </w:r>
      <w:r>
        <w:rPr>
          <w:b w:val="0"/>
          <w:bCs w:val="0"/>
          <w:sz w:val="20"/>
          <w:szCs w:val="20"/>
        </w:rPr>
        <w:t xml:space="preserve"> allegata, </w:t>
      </w:r>
      <w:r>
        <w:rPr>
          <w:b w:val="0"/>
          <w:bCs w:val="0"/>
          <w:i/>
          <w:iCs/>
          <w:sz w:val="20"/>
          <w:szCs w:val="20"/>
          <w:u w:val="single"/>
        </w:rPr>
        <w:t>da leggere attentamente, da sottoscrivere per presa visione e da allegare alla domanda</w:t>
      </w:r>
      <w:r>
        <w:rPr>
          <w:b w:val="0"/>
          <w:bCs w:val="0"/>
          <w:i/>
          <w:iCs/>
          <w:sz w:val="20"/>
          <w:szCs w:val="20"/>
        </w:rPr>
        <w:t>.</w:t>
      </w:r>
    </w:p>
    <w:p w:rsidR="00E56C3F" w:rsidRDefault="00E56C3F">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0"/>
          <w:szCs w:val="20"/>
        </w:rPr>
      </w:pPr>
    </w:p>
    <w:p w:rsidR="00E56C3F" w:rsidRDefault="00E56C3F">
      <w:pPr>
        <w:pStyle w:val="Intestazione1"/>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(luogo) _______________________________, (data) _______________</w:t>
      </w:r>
    </w:p>
    <w:p w:rsidR="00E56C3F" w:rsidRDefault="00E56C3F">
      <w:pPr>
        <w:pStyle w:val="Intestazione1"/>
        <w:pBdr>
          <w:top w:val="none" w:sz="0" w:space="0" w:color="auto"/>
          <w:left w:val="none" w:sz="0" w:space="0" w:color="auto"/>
          <w:bottom w:val="none" w:sz="0" w:space="0" w:color="auto"/>
          <w:right w:val="none" w:sz="0" w:space="0" w:color="auto"/>
          <w:bar w:val="none" w:sz="0" w:color="auto"/>
        </w:pBdr>
        <w:spacing w:before="120" w:after="120"/>
        <w:ind w:left="5670"/>
        <w:jc w:val="center"/>
        <w:rPr>
          <w:sz w:val="20"/>
          <w:szCs w:val="20"/>
        </w:rPr>
      </w:pPr>
      <w:r>
        <w:rPr>
          <w:rFonts w:ascii="Arial" w:hAnsi="Arial"/>
          <w:sz w:val="20"/>
          <w:szCs w:val="20"/>
        </w:rPr>
        <w:t>IL SOTTOSCRITTO DICHIARANTE</w:t>
      </w:r>
    </w:p>
    <w:p w:rsidR="00E56C3F" w:rsidRDefault="00E56C3F">
      <w:pPr>
        <w:pStyle w:val="Intestazione1"/>
        <w:pBdr>
          <w:top w:val="none" w:sz="0" w:space="0" w:color="auto"/>
          <w:left w:val="none" w:sz="0" w:space="0" w:color="auto"/>
          <w:bottom w:val="none" w:sz="0" w:space="0" w:color="auto"/>
          <w:right w:val="none" w:sz="0" w:space="0" w:color="auto"/>
          <w:bar w:val="none" w:sz="0" w:color="auto"/>
        </w:pBdr>
        <w:ind w:left="5670"/>
        <w:jc w:val="center"/>
      </w:pPr>
      <w:r>
        <w:rPr>
          <w:rFonts w:ascii="Arial" w:hAnsi="Arial"/>
          <w:sz w:val="20"/>
          <w:szCs w:val="20"/>
        </w:rPr>
        <w:t>____________________</w:t>
      </w:r>
    </w:p>
    <w:p w:rsidR="00E56C3F" w:rsidRDefault="00E56C3F">
      <w:pPr>
        <w:pBdr>
          <w:top w:val="none" w:sz="0" w:space="0" w:color="auto"/>
          <w:left w:val="none" w:sz="0" w:space="0" w:color="auto"/>
          <w:bottom w:val="none" w:sz="0" w:space="0" w:color="auto"/>
          <w:right w:val="none" w:sz="0" w:space="0" w:color="auto"/>
          <w:bar w:val="none" w:sz="0" w:color="auto"/>
        </w:pBdr>
        <w:spacing w:line="200" w:lineRule="atLeast"/>
        <w:jc w:val="both"/>
        <w:rPr>
          <w:rFonts w:ascii="Arial" w:eastAsia="Times New Roman" w:hAnsi="Arial" w:cs="Arial"/>
          <w:i/>
          <w:iCs/>
          <w:sz w:val="22"/>
          <w:szCs w:val="22"/>
        </w:rPr>
      </w:pPr>
    </w:p>
    <w:p w:rsidR="00E56C3F" w:rsidRPr="000C235A" w:rsidRDefault="00E56C3F" w:rsidP="000C235A">
      <w:pPr>
        <w:pStyle w:val="Titolo1"/>
        <w:pBdr>
          <w:top w:val="none" w:sz="0" w:space="0" w:color="auto"/>
          <w:left w:val="none" w:sz="0" w:space="0" w:color="auto"/>
          <w:bottom w:val="none" w:sz="0" w:space="0" w:color="auto"/>
          <w:right w:val="none" w:sz="0" w:space="0" w:color="auto"/>
          <w:bar w:val="none" w:sz="0" w:color="auto"/>
        </w:pBdr>
        <w:spacing w:before="0" w:after="0"/>
        <w:jc w:val="center"/>
      </w:pPr>
      <w:r>
        <w:rPr>
          <w:rFonts w:ascii="Arial Unicode MS" w:hAnsi="Arial Unicode MS" w:cs="Arial Unicode MS"/>
        </w:rPr>
        <w:br w:type="page"/>
      </w:r>
      <w:r>
        <w:rPr>
          <w:b/>
          <w:bCs/>
          <w:sz w:val="20"/>
          <w:szCs w:val="20"/>
          <w:u w:val="single"/>
        </w:rPr>
        <w:t xml:space="preserve">INFORMATIVA SUL TRATTAMENTO DEI DATI PERSONALI </w:t>
      </w:r>
    </w:p>
    <w:p w:rsidR="00E56C3F" w:rsidRDefault="00E56C3F">
      <w:pPr>
        <w:pStyle w:val="Titolo1"/>
        <w:pBdr>
          <w:top w:val="none" w:sz="0" w:space="0" w:color="auto"/>
          <w:left w:val="none" w:sz="0" w:space="0" w:color="auto"/>
          <w:bottom w:val="none" w:sz="0" w:space="0" w:color="auto"/>
          <w:right w:val="none" w:sz="0" w:space="0" w:color="auto"/>
          <w:bar w:val="none" w:sz="0" w:color="auto"/>
        </w:pBdr>
        <w:spacing w:before="0" w:after="0"/>
        <w:jc w:val="center"/>
        <w:rPr>
          <w:sz w:val="20"/>
          <w:szCs w:val="20"/>
        </w:rPr>
      </w:pPr>
      <w:r>
        <w:rPr>
          <w:b/>
          <w:bCs/>
          <w:sz w:val="20"/>
          <w:szCs w:val="20"/>
          <w:u w:val="single"/>
        </w:rPr>
        <w:t xml:space="preserve">AI SENSI DELL’ARTICOLO 13 DEL REGOLAMENTO GENERALE SULLA PROTEZIONE DEI DATI </w:t>
      </w:r>
    </w:p>
    <w:p w:rsidR="00E56C3F" w:rsidRDefault="00E56C3F">
      <w:pPr>
        <w:pStyle w:val="Titolo1"/>
        <w:pBdr>
          <w:top w:val="none" w:sz="0" w:space="0" w:color="auto"/>
          <w:left w:val="none" w:sz="0" w:space="0" w:color="auto"/>
          <w:bottom w:val="none" w:sz="0" w:space="0" w:color="auto"/>
          <w:right w:val="none" w:sz="0" w:space="0" w:color="auto"/>
          <w:bar w:val="none" w:sz="0" w:color="auto"/>
        </w:pBdr>
        <w:spacing w:before="0" w:after="0"/>
        <w:jc w:val="center"/>
      </w:pPr>
      <w:r>
        <w:rPr>
          <w:b/>
          <w:bCs/>
          <w:sz w:val="20"/>
          <w:szCs w:val="20"/>
          <w:u w:val="single"/>
        </w:rPr>
        <w:t>(Regolamento UE 2016/679)  e del D.LGS 196/2003, come novellato dal D.Lgs. 10 agosto 2018, n. 101, recante “Disposizioni per l'adeguamento della normativa nazionale alle disposizioni del regolamento (UE) 2016/679</w:t>
      </w:r>
    </w:p>
    <w:p w:rsidR="00E56C3F" w:rsidRDefault="00E56C3F">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2"/>
          <w:szCs w:val="22"/>
          <w:u w:val="single"/>
        </w:rPr>
      </w:pP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In relazione alla raccolta dei dati personali che l’Unione Terred’acqua si appresta a fare, La informiamo di quanto segue:</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TRATTAMENTO: definizione</w:t>
      </w:r>
      <w:r>
        <w:rPr>
          <w:rFonts w:ascii="Arial" w:hAnsi="Arial"/>
          <w:sz w:val="20"/>
          <w:szCs w:val="20"/>
        </w:rPr>
        <w:t xml:space="preserve"> </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w:t>
      </w:r>
      <w:bookmarkStart w:id="0" w:name="_Hlk512583351"/>
      <w:r>
        <w:rPr>
          <w:rFonts w:ascii="Arial" w:hAnsi="Arial"/>
          <w:sz w:val="20"/>
          <w:szCs w:val="20"/>
        </w:rPr>
        <w:t>’estrazione,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FINALITÀ e BASE GIURIDICA</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 Suoi dati personali verranno trattati esclusivamente per lo svolgimento di funzioni istituzionali attribuite dalla normativa vigente a questo Ente e, pertanto, ai sensi dell’art. 6 comma 1 lett. e) non necessita del suo consenso. </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I dati personali saranno trattati in relazione ai servizi offerti dall’Unione Terred’acqua esclusivamente per le finalità che rientrano nei compiti istituzionali dell’Amministrazione e di interesse pubblico o per gli adempimenti previsti da norme di legge o di regolamento.</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Nell’ambito di tali finalità il trattamento riguarda anche i dati relativi alle iscrizioni/registrazioni necessari per la gestione dei rapporti con l’Unione Terred’acqua, nonché per consentire un’efficace comunicazione istituzionale e per adempiere ad eventuali obblighi di legge, regolamentari o contrattuali.</w:t>
      </w:r>
    </w:p>
    <w:p w:rsidR="00E56C3F" w:rsidRDefault="00E56C3F">
      <w:pPr>
        <w:pStyle w:val="Default"/>
        <w:pBdr>
          <w:top w:val="none" w:sz="0" w:space="0" w:color="auto"/>
          <w:left w:val="none" w:sz="0" w:space="0" w:color="auto"/>
          <w:bottom w:val="none" w:sz="0" w:space="0" w:color="auto"/>
          <w:right w:val="none" w:sz="0" w:space="0" w:color="auto"/>
          <w:bar w:val="none" w:sz="0" w:color="auto"/>
        </w:pBdr>
        <w:spacing w:after="0" w:line="240" w:lineRule="exact"/>
        <w:jc w:val="both"/>
        <w:rPr>
          <w:sz w:val="20"/>
          <w:szCs w:val="20"/>
        </w:rPr>
      </w:pPr>
      <w:r>
        <w:rPr>
          <w:sz w:val="20"/>
          <w:szCs w:val="20"/>
        </w:rPr>
        <w:t xml:space="preserve">Nello specifico, il trattamento dei suoi dati personali viene effettuato dall’Unione Terred’acqua, nonché dai 6 Comuni dell’ambito territoriale, nell’ambito della procedura di &lt;&lt; </w:t>
      </w:r>
      <w:r>
        <w:rPr>
          <w:sz w:val="20"/>
          <w:szCs w:val="20"/>
          <w:u w:val="single"/>
        </w:rPr>
        <w:t xml:space="preserve">AVVISO PUBBLICO PER L’INDIVIDUAZIONE DEI SOGGETTI GESTORI DI CENTRI ESTIVI </w:t>
      </w:r>
      <w:r>
        <w:rPr>
          <w:sz w:val="20"/>
          <w:szCs w:val="20"/>
        </w:rPr>
        <w:t>CHE INTENDONO ADERIRE AL “PROGETTO CONCILIAZIONE VITA-LAVORO” PROMOSSO DALLA REGIONE EMILIA-ROMAGNA E RIVOLTO A BAMBINI E RAGAZZI DI ETÀ COMPRESA TRA I 3 E I 13 ANNI (NATI DAL 2007 AL 2017) NEL PERIODO DI SOSPENSIONE ESTIVA DELLE ATTIVITÀ SCOLASTICHE (GIUGNO/SETTEMBRE 2020), per le seguenti finalità:</w:t>
      </w:r>
    </w:p>
    <w:p w:rsidR="00E56C3F" w:rsidRDefault="00E56C3F">
      <w:pPr>
        <w:numPr>
          <w:ilvl w:val="0"/>
          <w:numId w:val="9"/>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predisposizione dell’elenco distrettuale dei soggetti Gestori di Centri estivi aderenti al progetto”Conciliazione vita-lavoro” promosso dalla Regione Emilia-Romagna di cui alla DGR 2213/2019.</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I dati personali forniti definiti dal Regolamento UE “dati appartenenti a categorie particolari (origine razziale o etnica, opinioni politiche, convinzioni religiose o filosofiche, appartenenza sindacale, dati genetici, dati biometrici, dati relativi alla salute o alla vita sessuale o all'orientamento sessuale della persona), saranno trattati dall’Unione Terred’acqua e dai servizi secondo quanto previsto dalle disposizioni di legge ed in considerazione delle finalità di rilevante interesse pubblico che l’Unione Terred’acqua persegue. Rientra in tale ambito il trattamento dei dati vaccinali secondo le prescrizioni previste dal D.gls. 73/2017 convertito nelle L. 119/2017.</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MODALITÀ e PERIODO DI CONSERVAZIONE DEI DATI</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I dati verranno conservati secondo i seguenti criteri:</w:t>
      </w:r>
    </w:p>
    <w:p w:rsidR="00E56C3F" w:rsidRDefault="00E56C3F">
      <w:pPr>
        <w:numPr>
          <w:ilvl w:val="0"/>
          <w:numId w:val="11"/>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per un arco di tempo non superiore a quello necessario al raggiungimento delle finalità per i quali essi sono trattati;</w:t>
      </w:r>
    </w:p>
    <w:p w:rsidR="00E56C3F" w:rsidRDefault="00E56C3F">
      <w:pPr>
        <w:numPr>
          <w:ilvl w:val="0"/>
          <w:numId w:val="11"/>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per un arco di tempo non superiore a quello necessario all’adempimento degli obblighi normativi.</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l'eventuale conservazione, a norma di legge, dell'atto o del documento che li contiene.</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Specifiche misure di sicurezza di tipo tecnico e organizzativo sono osservate da questo Comune per prevenire la perdita dei dati, usi illeciti o non corretti ed accessi non autorizzati. </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EVENTUALE ESISTENZA DI PROCESSI DECISIONALI AUTOMATIZZATI (es. PROFILAZIONE)</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Si precisa che il trattamento dei Suoi dati personali non comporta alcuna decisione basata unicamente sul trattamento automatizzato, compresa la profilazione. </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NATURA FACOLTATIVA O OBBLIGATORIA DEL CONFERIMENTO DEI DATI E CONSEGUENZE IN CASO DI EVENTUALE RIFIUTO</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conferimento dei Suoi dati è </w:t>
      </w:r>
      <w:r>
        <w:rPr>
          <w:rFonts w:ascii="Arial" w:hAnsi="Arial"/>
          <w:i/>
          <w:iCs/>
          <w:sz w:val="20"/>
          <w:szCs w:val="20"/>
        </w:rPr>
        <w:t>obbligatorio</w:t>
      </w:r>
      <w:r>
        <w:rPr>
          <w:rFonts w:ascii="Arial" w:hAnsi="Arial"/>
          <w:sz w:val="20"/>
          <w:szCs w:val="20"/>
        </w:rPr>
        <w:t xml:space="preserve">. L’eventuale rifiuto determina </w:t>
      </w:r>
      <w:r>
        <w:rPr>
          <w:rFonts w:ascii="Arial" w:hAnsi="Arial"/>
          <w:i/>
          <w:iCs/>
          <w:sz w:val="20"/>
          <w:szCs w:val="20"/>
        </w:rPr>
        <w:t>l'impossibilità o la limitata possibilità</w:t>
      </w:r>
      <w:r>
        <w:rPr>
          <w:rFonts w:ascii="Arial" w:hAnsi="Arial"/>
          <w:sz w:val="20"/>
          <w:szCs w:val="20"/>
        </w:rPr>
        <w:t xml:space="preserve"> di dare corso alla Sua domanda nell’ambito della procedura di &lt;&lt; Avviso pubblico &gt;&gt; così come sopra indicata.</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SOGGETTI E CATEGORIE DI DESTINATARI PER LA COMUNICAZIONE E DIFFUSIONE DEI DATI PERSONALI</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I suoi dati potrebbero essere comunicati a:</w:t>
      </w:r>
    </w:p>
    <w:p w:rsidR="00E56C3F" w:rsidRDefault="00E56C3F">
      <w:pPr>
        <w:numPr>
          <w:ilvl w:val="0"/>
          <w:numId w:val="13"/>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altri soggetti pubblici che li richiederanno e siano espressamente autorizzati a trattarli (più in specifico, siano autorizzati da norme di legge o di regolamento o comunque ne abbiano necessità per finalità istituzionali) e/o</w:t>
      </w:r>
    </w:p>
    <w:p w:rsidR="00E56C3F" w:rsidRDefault="00E56C3F">
      <w:pPr>
        <w:numPr>
          <w:ilvl w:val="0"/>
          <w:numId w:val="15"/>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E56C3F" w:rsidRDefault="00E56C3F">
      <w:pPr>
        <w:numPr>
          <w:ilvl w:val="0"/>
          <w:numId w:val="15"/>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Soggetti terzi fornitori di servizi per l’Unione Terred’acqua o comunque ad essa legati da rapporto contrattuale, unicamente per le finalità sopra descritte, previa designazione in qualità di Responsabili del trattamento e comunque garantendo il medesimo livello di protezione;</w:t>
      </w:r>
    </w:p>
    <w:p w:rsidR="00E56C3F" w:rsidRDefault="00E56C3F">
      <w:pPr>
        <w:numPr>
          <w:ilvl w:val="0"/>
          <w:numId w:val="15"/>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Legali incaricati per la tutela dell’Unione Terred’acqua in sede giudiziaria.</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Dei Suoi dati potranno venirne a conoscenza il Designato del trattamento dell’Unione Terred’acqua e i Soggetti Autorizzati del trattamento che, sempre per fini istituzionali, debbano successivamente conoscerli per compiti inerenti al loro ufficio.</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La diffusione degli eventuali dati sensibili idonei a rivelare il Suo stato di salute nonché di dati giudiziari da Lei forniti non è ammessa.</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EVENTUALE TRASFERIMENTO DATI AD UN PAESE TERZO</w:t>
      </w:r>
    </w:p>
    <w:p w:rsidR="00E56C3F" w:rsidRDefault="00E56C3F">
      <w:pPr>
        <w:pBdr>
          <w:top w:val="none" w:sz="0" w:space="0" w:color="auto"/>
          <w:left w:val="none" w:sz="0" w:space="0" w:color="auto"/>
          <w:bottom w:val="none" w:sz="0" w:space="0" w:color="auto"/>
          <w:right w:val="none" w:sz="0" w:space="0" w:color="auto"/>
          <w:bar w:val="none" w:sz="0" w:color="auto"/>
        </w:pBdr>
        <w:spacing w:after="198"/>
        <w:jc w:val="both"/>
        <w:rPr>
          <w:sz w:val="20"/>
          <w:szCs w:val="20"/>
        </w:rPr>
      </w:pPr>
      <w:r>
        <w:rPr>
          <w:rFonts w:ascii="Arial" w:hAnsi="Arial"/>
          <w:sz w:val="20"/>
          <w:szCs w:val="20"/>
        </w:rPr>
        <w:t xml:space="preserve">Si precisa che non è previsto alcun trasferimento dei Suoi dati personali a un Paese Terzo </w:t>
      </w:r>
      <w:r>
        <w:rPr>
          <w:rFonts w:ascii="Arial" w:hAnsi="Arial"/>
          <w:i/>
          <w:iCs/>
          <w:sz w:val="20"/>
          <w:szCs w:val="20"/>
        </w:rPr>
        <w:t>(3)</w:t>
      </w:r>
      <w:r>
        <w:rPr>
          <w:rFonts w:ascii="Arial" w:hAnsi="Arial"/>
          <w:sz w:val="20"/>
          <w:szCs w:val="20"/>
        </w:rPr>
        <w:t xml:space="preserve">. </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DIRITTI DELL’INTERESSATO</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Nella Sua qualità di Interessato, Lei può esercitare i diritti di cui agli articoli da 15 a 22 del “Regolamento Generale sulla Protezione dei Dati”, ossia </w:t>
      </w:r>
    </w:p>
    <w:p w:rsidR="00E56C3F" w:rsidRDefault="00E56C3F">
      <w:pPr>
        <w:numPr>
          <w:ilvl w:val="0"/>
          <w:numId w:val="17"/>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w:t>
      </w:r>
      <w:r>
        <w:rPr>
          <w:rFonts w:ascii="Arial" w:hAnsi="Arial"/>
          <w:b/>
          <w:bCs/>
          <w:sz w:val="20"/>
          <w:szCs w:val="20"/>
        </w:rPr>
        <w:t>diritto di accesso</w:t>
      </w:r>
      <w:r>
        <w:rPr>
          <w:rFonts w:ascii="Arial" w:hAnsi="Arial"/>
          <w:sz w:val="20"/>
          <w:szCs w:val="20"/>
        </w:rPr>
        <w:t xml:space="preserve"> dell’interessato (articolo 15);</w:t>
      </w:r>
    </w:p>
    <w:p w:rsidR="00E56C3F" w:rsidRDefault="00E56C3F">
      <w:pPr>
        <w:numPr>
          <w:ilvl w:val="0"/>
          <w:numId w:val="17"/>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w:t>
      </w:r>
      <w:r>
        <w:rPr>
          <w:rFonts w:ascii="Arial" w:hAnsi="Arial"/>
          <w:b/>
          <w:bCs/>
          <w:sz w:val="20"/>
          <w:szCs w:val="20"/>
        </w:rPr>
        <w:t>diritto di rettifica</w:t>
      </w:r>
      <w:r>
        <w:rPr>
          <w:rFonts w:ascii="Arial" w:hAnsi="Arial"/>
          <w:sz w:val="20"/>
          <w:szCs w:val="20"/>
        </w:rPr>
        <w:t xml:space="preserve"> (articolo 16) dei dati;</w:t>
      </w:r>
    </w:p>
    <w:p w:rsidR="00E56C3F" w:rsidRDefault="00E56C3F">
      <w:pPr>
        <w:numPr>
          <w:ilvl w:val="0"/>
          <w:numId w:val="17"/>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w:t>
      </w:r>
      <w:r>
        <w:rPr>
          <w:rFonts w:ascii="Arial" w:hAnsi="Arial"/>
          <w:b/>
          <w:bCs/>
          <w:sz w:val="20"/>
          <w:szCs w:val="20"/>
        </w:rPr>
        <w:t>diritto alla cancellazione</w:t>
      </w:r>
      <w:r>
        <w:rPr>
          <w:rFonts w:ascii="Arial" w:hAnsi="Arial"/>
          <w:sz w:val="20"/>
          <w:szCs w:val="20"/>
        </w:rPr>
        <w:t xml:space="preserve"> (diritto all’oblio) (articolo 17);</w:t>
      </w:r>
    </w:p>
    <w:p w:rsidR="00E56C3F" w:rsidRDefault="00E56C3F">
      <w:pPr>
        <w:numPr>
          <w:ilvl w:val="0"/>
          <w:numId w:val="17"/>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w:t>
      </w:r>
      <w:r>
        <w:rPr>
          <w:rFonts w:ascii="Arial" w:hAnsi="Arial"/>
          <w:b/>
          <w:bCs/>
          <w:sz w:val="20"/>
          <w:szCs w:val="20"/>
        </w:rPr>
        <w:t>diritto di limitazione di trattamento</w:t>
      </w:r>
      <w:r>
        <w:rPr>
          <w:rFonts w:ascii="Arial" w:hAnsi="Arial"/>
          <w:sz w:val="20"/>
          <w:szCs w:val="20"/>
        </w:rPr>
        <w:t xml:space="preserve"> (articolo 18);</w:t>
      </w:r>
    </w:p>
    <w:p w:rsidR="00E56C3F" w:rsidRDefault="00E56C3F">
      <w:pPr>
        <w:numPr>
          <w:ilvl w:val="0"/>
          <w:numId w:val="17"/>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w:t>
      </w:r>
      <w:r>
        <w:rPr>
          <w:rFonts w:ascii="Arial" w:hAnsi="Arial"/>
          <w:b/>
          <w:bCs/>
          <w:sz w:val="20"/>
          <w:szCs w:val="20"/>
        </w:rPr>
        <w:t>diritto alla portabilità dei dati</w:t>
      </w:r>
      <w:r>
        <w:rPr>
          <w:rFonts w:ascii="Arial" w:hAnsi="Arial"/>
          <w:sz w:val="20"/>
          <w:szCs w:val="20"/>
        </w:rPr>
        <w:t xml:space="preserve"> (articolo 20) “;</w:t>
      </w:r>
    </w:p>
    <w:p w:rsidR="00E56C3F" w:rsidRDefault="00E56C3F">
      <w:pPr>
        <w:numPr>
          <w:ilvl w:val="0"/>
          <w:numId w:val="17"/>
        </w:num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il </w:t>
      </w:r>
      <w:r>
        <w:rPr>
          <w:rFonts w:ascii="Arial" w:hAnsi="Arial"/>
          <w:b/>
          <w:bCs/>
          <w:sz w:val="20"/>
          <w:szCs w:val="20"/>
        </w:rPr>
        <w:t>diritto di opposizione</w:t>
      </w:r>
      <w:r>
        <w:rPr>
          <w:rFonts w:ascii="Arial" w:hAnsi="Arial"/>
          <w:sz w:val="20"/>
          <w:szCs w:val="20"/>
        </w:rPr>
        <w:t xml:space="preserve"> (articolo 21);</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Quanto sopra, fermo restando il diritto dell’interessato di proporre reclamo all’autorità Garante per la protezione dei dati personali (www.garanteprivacy.it). </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TITOLARE DEL TRATTAMENTO</w:t>
      </w:r>
    </w:p>
    <w:p w:rsidR="00E56C3F" w:rsidRDefault="00E56C3F">
      <w:pPr>
        <w:pBdr>
          <w:top w:val="none" w:sz="0" w:space="0" w:color="auto"/>
          <w:left w:val="none" w:sz="0" w:space="0" w:color="auto"/>
          <w:bottom w:val="none" w:sz="0" w:space="0" w:color="auto"/>
          <w:right w:val="none" w:sz="0" w:space="0" w:color="auto"/>
          <w:bar w:val="none" w:sz="0" w:color="auto"/>
        </w:pBdr>
        <w:spacing w:after="198"/>
        <w:jc w:val="both"/>
        <w:rPr>
          <w:sz w:val="20"/>
          <w:szCs w:val="20"/>
        </w:rPr>
      </w:pPr>
      <w:r>
        <w:rPr>
          <w:rFonts w:ascii="Arial" w:hAnsi="Arial"/>
          <w:sz w:val="20"/>
          <w:szCs w:val="20"/>
        </w:rPr>
        <w:t xml:space="preserve">Il Titolare del Trattamento è l’Unione Terred’acqua con sede in Corso Italia 70 – San Giovanni in Persiceto (BO) </w:t>
      </w:r>
      <w:r>
        <w:rPr>
          <w:rFonts w:ascii="Arial" w:hAnsi="Arial"/>
          <w:b/>
          <w:bCs/>
          <w:sz w:val="20"/>
          <w:szCs w:val="20"/>
        </w:rPr>
        <w:t>al quale potrà rivolgersi per l’esercizio dei diritti dell’interessato</w:t>
      </w:r>
      <w:r>
        <w:rPr>
          <w:rFonts w:ascii="Arial" w:hAnsi="Arial"/>
          <w:sz w:val="20"/>
          <w:szCs w:val="20"/>
        </w:rPr>
        <w:t xml:space="preserve"> scrivendo all’indirizzo mail: </w:t>
      </w:r>
      <w:r>
        <w:rPr>
          <w:rFonts w:ascii="Arial" w:hAnsi="Arial"/>
          <w:sz w:val="20"/>
          <w:szCs w:val="20"/>
          <w:u w:val="single"/>
        </w:rPr>
        <w:t>info@terredacqua.net</w:t>
      </w:r>
    </w:p>
    <w:p w:rsidR="00E56C3F" w:rsidRDefault="00E56C3F">
      <w:pPr>
        <w:pBdr>
          <w:top w:val="none" w:sz="0" w:space="0" w:color="auto"/>
          <w:left w:val="none" w:sz="0" w:space="0" w:color="auto"/>
          <w:bottom w:val="none" w:sz="0" w:space="0" w:color="auto"/>
          <w:right w:val="none" w:sz="0" w:space="0" w:color="auto"/>
          <w:bar w:val="none" w:sz="0" w:color="auto"/>
        </w:pBdr>
        <w:spacing w:before="113"/>
        <w:jc w:val="both"/>
        <w:rPr>
          <w:sz w:val="20"/>
          <w:szCs w:val="20"/>
        </w:rPr>
      </w:pPr>
      <w:r>
        <w:rPr>
          <w:rFonts w:ascii="Arial" w:hAnsi="Arial"/>
          <w:b/>
          <w:bCs/>
          <w:sz w:val="20"/>
          <w:szCs w:val="20"/>
        </w:rPr>
        <w:t>RESPONSABILE DELLA PROTEZIONE DEI DATI</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 xml:space="preserve">L’Unione Terred’acqua ha nominato ai sensi dell’art. 37 del Regolamento (UE) 2016/679 il Responsabile della Protezione dei Dati Personali che potrà essere contattato, </w:t>
      </w:r>
      <w:r>
        <w:rPr>
          <w:rFonts w:ascii="Arial" w:hAnsi="Arial"/>
          <w:b/>
          <w:bCs/>
          <w:sz w:val="20"/>
          <w:szCs w:val="20"/>
        </w:rPr>
        <w:t>anche per l’esercizio dei diritti degli interessati</w:t>
      </w:r>
      <w:r>
        <w:rPr>
          <w:rFonts w:ascii="Arial" w:hAnsi="Arial"/>
          <w:sz w:val="20"/>
          <w:szCs w:val="20"/>
        </w:rPr>
        <w:t>, all’indirizzo email: (dpo@terredacqua.net) o via posta all’indirizzo DPO C/O “Unione Terred’acqua, Corso Italia 70 – San Giovanni in Persiceto (BO)”.</w:t>
      </w:r>
    </w:p>
    <w:p w:rsidR="00E56C3F" w:rsidRDefault="00E56C3F">
      <w:pPr>
        <w:pBdr>
          <w:top w:val="none" w:sz="0" w:space="0" w:color="auto"/>
          <w:left w:val="none" w:sz="0" w:space="0" w:color="auto"/>
          <w:bottom w:val="none" w:sz="0" w:space="0" w:color="auto"/>
          <w:right w:val="none" w:sz="0" w:space="0" w:color="auto"/>
          <w:bar w:val="none" w:sz="0" w:color="auto"/>
        </w:pBdr>
        <w:jc w:val="both"/>
        <w:rPr>
          <w:sz w:val="20"/>
          <w:szCs w:val="20"/>
        </w:rPr>
      </w:pPr>
      <w:r>
        <w:rPr>
          <w:rFonts w:ascii="Arial" w:hAnsi="Arial"/>
          <w:sz w:val="20"/>
          <w:szCs w:val="20"/>
        </w:rPr>
        <w:t>Per quanto non menzionato nella presente informativa si fa espresso richiamo alle disposizioni vigenti in materia, con particolare riferimento al Regolamento Generale sulla Protezione dei Dati (Regolamento UE 2016/679).</w:t>
      </w:r>
    </w:p>
    <w:p w:rsidR="00E56C3F" w:rsidRDefault="00E56C3F">
      <w:pPr>
        <w:pBdr>
          <w:top w:val="none" w:sz="0" w:space="0" w:color="auto"/>
          <w:left w:val="none" w:sz="0" w:space="0" w:color="auto"/>
          <w:bottom w:val="none" w:sz="0" w:space="0" w:color="auto"/>
          <w:right w:val="none" w:sz="0" w:space="0" w:color="auto"/>
          <w:bar w:val="none" w:sz="0" w:color="auto"/>
        </w:pBdr>
        <w:spacing w:before="113" w:after="198"/>
        <w:jc w:val="both"/>
        <w:rPr>
          <w:sz w:val="20"/>
          <w:szCs w:val="20"/>
        </w:rPr>
      </w:pPr>
      <w:r>
        <w:rPr>
          <w:rFonts w:ascii="Arial" w:hAnsi="Arial"/>
          <w:sz w:val="20"/>
          <w:szCs w:val="20"/>
        </w:rPr>
        <w:t>Data, ____________________</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i/>
          <w:iCs/>
          <w:sz w:val="20"/>
          <w:szCs w:val="20"/>
        </w:rPr>
        <w:t>[firma per presa visione]</w:t>
      </w:r>
    </w:p>
    <w:p w:rsidR="00E56C3F" w:rsidRDefault="00E56C3F">
      <w:pPr>
        <w:pBdr>
          <w:top w:val="none" w:sz="0" w:space="0" w:color="auto"/>
          <w:left w:val="none" w:sz="0" w:space="0" w:color="auto"/>
          <w:bottom w:val="none" w:sz="0" w:space="0" w:color="auto"/>
          <w:right w:val="none" w:sz="0" w:space="0" w:color="auto"/>
          <w:bar w:val="none" w:sz="0" w:color="auto"/>
        </w:pBdr>
        <w:spacing w:after="120" w:line="200" w:lineRule="atLeast"/>
        <w:jc w:val="both"/>
      </w:pP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r>
      <w:r>
        <w:rPr>
          <w:rFonts w:ascii="Arial" w:eastAsia="Times New Roman" w:hAnsi="Arial" w:cs="Arial"/>
          <w:b/>
          <w:bCs/>
          <w:i/>
          <w:iCs/>
          <w:sz w:val="20"/>
          <w:szCs w:val="20"/>
        </w:rPr>
        <w:tab/>
        <w:t>____________________________</w:t>
      </w:r>
      <w:bookmarkEnd w:id="0"/>
    </w:p>
    <w:sectPr w:rsidR="00E56C3F" w:rsidSect="00D2152B">
      <w:headerReference w:type="default" r:id="rId9"/>
      <w:footerReference w:type="default" r:id="rId10"/>
      <w:pgSz w:w="11900" w:h="16840"/>
      <w:pgMar w:top="708" w:right="709" w:bottom="708" w:left="1134"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3F" w:rsidRDefault="00E56C3F" w:rsidP="00D2152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shd w:val="clear" w:color="auto" w:fill="auto"/>
          <w:lang w:val="en-US" w:eastAsia="en-US"/>
        </w:rPr>
      </w:pPr>
      <w:r>
        <w:rPr>
          <w:rFonts w:cs="Times New Roman"/>
          <w:color w:val="auto"/>
          <w:shd w:val="clear" w:color="auto" w:fill="auto"/>
          <w:lang w:val="en-US" w:eastAsia="en-US"/>
        </w:rPr>
        <w:separator/>
      </w:r>
    </w:p>
  </w:endnote>
  <w:endnote w:type="continuationSeparator" w:id="0">
    <w:p w:rsidR="00E56C3F" w:rsidRDefault="00E56C3F" w:rsidP="00D2152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shd w:val="clear" w:color="auto" w:fill="auto"/>
          <w:lang w:val="en-US" w:eastAsia="en-US"/>
        </w:rPr>
      </w:pPr>
      <w:r>
        <w:rPr>
          <w:rFonts w:cs="Times New Roman"/>
          <w:color w:val="auto"/>
          <w:shd w:val="clear" w:color="auto" w:fil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3F" w:rsidRDefault="00E56C3F">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3F" w:rsidRDefault="00E56C3F" w:rsidP="00D2152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shd w:val="clear" w:color="auto" w:fill="auto"/>
          <w:lang w:val="en-US" w:eastAsia="en-US"/>
        </w:rPr>
      </w:pPr>
      <w:r>
        <w:rPr>
          <w:rFonts w:cs="Times New Roman"/>
          <w:color w:val="auto"/>
          <w:shd w:val="clear" w:color="auto" w:fill="auto"/>
          <w:lang w:val="en-US" w:eastAsia="en-US"/>
        </w:rPr>
        <w:separator/>
      </w:r>
    </w:p>
  </w:footnote>
  <w:footnote w:type="continuationSeparator" w:id="0">
    <w:p w:rsidR="00E56C3F" w:rsidRDefault="00E56C3F" w:rsidP="00D2152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shd w:val="clear" w:color="auto" w:fill="auto"/>
          <w:lang w:val="en-US" w:eastAsia="en-US"/>
        </w:rPr>
      </w:pPr>
      <w:r>
        <w:rPr>
          <w:rFonts w:cs="Times New Roman"/>
          <w:color w:val="auto"/>
          <w:shd w:val="clear" w:color="auto" w:fill="auto"/>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3F" w:rsidRDefault="00E56C3F">
    <w:pPr>
      <w:pStyle w:val="Intestazioneepidipagina"/>
      <w:pBdr>
        <w:top w:val="none" w:sz="0" w:space="0" w:color="auto"/>
        <w:left w:val="none" w:sz="0" w:space="0" w:color="auto"/>
        <w:bottom w:val="none" w:sz="0" w:space="0" w:color="auto"/>
        <w:right w:val="none" w:sz="0" w:space="0" w:color="auto"/>
        <w:bar w:val="none" w:sz="0" w:color="auto"/>
      </w:pBdr>
    </w:pPr>
    <w:r>
      <w:rPr>
        <w:noProof/>
        <w:shd w:val="clear" w:color="auto" w:fill="auto"/>
      </w:rPr>
      <w:pict>
        <v:roundrect id="_x0000_s2051" style="position:absolute;margin-left:0;margin-top:0;width:595pt;height:842pt;z-index:-251652096;visibility:visible;mso-wrap-distance-left:12pt;mso-wrap-distance-top:12pt;mso-wrap-distance-right:12pt;mso-wrap-distance-bottom:12pt;mso-position-horizontal-relative:page;mso-position-vertical-relative:page" arcsize="13107f" stroked="f" strokeweight="1pt">
          <v:stroke miterlimit="4" joinstyle="miter"/>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5A2"/>
    <w:multiLevelType w:val="hybridMultilevel"/>
    <w:tmpl w:val="FFFFFFFF"/>
    <w:numStyleLink w:val="Stileimportato1"/>
  </w:abstractNum>
  <w:abstractNum w:abstractNumId="1">
    <w:nsid w:val="0D581583"/>
    <w:multiLevelType w:val="hybridMultilevel"/>
    <w:tmpl w:val="FFFFFFFF"/>
    <w:styleLink w:val="Stileimportato4"/>
    <w:lvl w:ilvl="0" w:tplc="FA6212B6">
      <w:start w:val="1"/>
      <w:numFmt w:val="bullet"/>
      <w:lvlText w:val="·"/>
      <w:lvlJc w:val="left"/>
      <w:pPr>
        <w:tabs>
          <w:tab w:val="num" w:pos="740"/>
        </w:tabs>
        <w:ind w:left="752" w:hanging="392"/>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1F429146">
      <w:start w:val="1"/>
      <w:numFmt w:val="bullet"/>
      <w:lvlText w:val="◦"/>
      <w:lvlJc w:val="left"/>
      <w:pPr>
        <w:tabs>
          <w:tab w:val="left" w:pos="740"/>
          <w:tab w:val="num" w:pos="1113"/>
        </w:tabs>
        <w:ind w:left="1125" w:hanging="40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2" w:tplc="A38CE320">
      <w:start w:val="1"/>
      <w:numFmt w:val="bullet"/>
      <w:lvlText w:val="▪"/>
      <w:lvlJc w:val="left"/>
      <w:pPr>
        <w:tabs>
          <w:tab w:val="left" w:pos="740"/>
          <w:tab w:val="num" w:pos="1447"/>
        </w:tabs>
        <w:ind w:left="1459" w:hanging="379"/>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3" w:tplc="D8F278D0">
      <w:start w:val="1"/>
      <w:numFmt w:val="bullet"/>
      <w:lvlText w:val="·"/>
      <w:lvlJc w:val="left"/>
      <w:pPr>
        <w:tabs>
          <w:tab w:val="left" w:pos="740"/>
          <w:tab w:val="num" w:pos="1833"/>
        </w:tabs>
        <w:ind w:left="1845" w:hanging="405"/>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4" w:tplc="44445CE8">
      <w:start w:val="1"/>
      <w:numFmt w:val="bullet"/>
      <w:lvlText w:val="◦"/>
      <w:lvlJc w:val="left"/>
      <w:pPr>
        <w:tabs>
          <w:tab w:val="left" w:pos="740"/>
          <w:tab w:val="num" w:pos="2153"/>
        </w:tabs>
        <w:ind w:left="2165" w:hanging="36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5" w:tplc="CDAE1064">
      <w:start w:val="1"/>
      <w:numFmt w:val="bullet"/>
      <w:lvlText w:val="▪"/>
      <w:lvlJc w:val="left"/>
      <w:pPr>
        <w:tabs>
          <w:tab w:val="left" w:pos="740"/>
          <w:tab w:val="num" w:pos="2553"/>
        </w:tabs>
        <w:ind w:left="2565" w:hanging="40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6" w:tplc="1554A480">
      <w:start w:val="1"/>
      <w:numFmt w:val="bullet"/>
      <w:lvlText w:val="·"/>
      <w:lvlJc w:val="left"/>
      <w:pPr>
        <w:tabs>
          <w:tab w:val="left" w:pos="740"/>
          <w:tab w:val="num" w:pos="2860"/>
        </w:tabs>
        <w:ind w:left="2872" w:hanging="352"/>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7" w:tplc="677EC616">
      <w:start w:val="1"/>
      <w:numFmt w:val="bullet"/>
      <w:lvlText w:val="◦"/>
      <w:lvlJc w:val="left"/>
      <w:pPr>
        <w:tabs>
          <w:tab w:val="left" w:pos="740"/>
          <w:tab w:val="num" w:pos="3273"/>
        </w:tabs>
        <w:ind w:left="3285" w:hanging="40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8" w:tplc="D59C5518">
      <w:start w:val="1"/>
      <w:numFmt w:val="bullet"/>
      <w:lvlText w:val="▪"/>
      <w:lvlJc w:val="left"/>
      <w:pPr>
        <w:tabs>
          <w:tab w:val="left" w:pos="740"/>
          <w:tab w:val="num" w:pos="3567"/>
        </w:tabs>
        <w:ind w:left="3579" w:hanging="339"/>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abstractNum>
  <w:abstractNum w:abstractNumId="2">
    <w:nsid w:val="15BB68FE"/>
    <w:multiLevelType w:val="hybridMultilevel"/>
    <w:tmpl w:val="FFFFFFFF"/>
    <w:numStyleLink w:val="Stileimportato6"/>
  </w:abstractNum>
  <w:abstractNum w:abstractNumId="3">
    <w:nsid w:val="1BD31FE4"/>
    <w:multiLevelType w:val="hybridMultilevel"/>
    <w:tmpl w:val="FFFFFFFF"/>
    <w:numStyleLink w:val="Stileimportato2"/>
  </w:abstractNum>
  <w:abstractNum w:abstractNumId="4">
    <w:nsid w:val="1F2D47B3"/>
    <w:multiLevelType w:val="hybridMultilevel"/>
    <w:tmpl w:val="FFFFFFFF"/>
    <w:styleLink w:val="Stileimportato2"/>
    <w:lvl w:ilvl="0" w:tplc="D556CE9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C6A098A">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51C8D8CE">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F27E5094">
      <w:start w:val="1"/>
      <w:numFmt w:val="bullet"/>
      <w:lvlText w:val="·"/>
      <w:lvlJc w:val="left"/>
      <w:pPr>
        <w:tabs>
          <w:tab w:val="left" w:pos="720"/>
        </w:tabs>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0FA7268">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689E1174">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D506D508">
      <w:start w:val="1"/>
      <w:numFmt w:val="bullet"/>
      <w:lvlText w:val="·"/>
      <w:lvlJc w:val="left"/>
      <w:pPr>
        <w:tabs>
          <w:tab w:val="left" w:pos="720"/>
        </w:tabs>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33BE6E1E">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E332B2AE">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5">
    <w:nsid w:val="220A1378"/>
    <w:multiLevelType w:val="hybridMultilevel"/>
    <w:tmpl w:val="FFFFFFFF"/>
    <w:styleLink w:val="Stileimportato5"/>
    <w:lvl w:ilvl="0" w:tplc="2110D7BC">
      <w:start w:val="1"/>
      <w:numFmt w:val="bullet"/>
      <w:lvlText w:val="·"/>
      <w:lvlJc w:val="left"/>
      <w:pPr>
        <w:ind w:left="753" w:hanging="393"/>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1" w:tplc="0498820E">
      <w:start w:val="1"/>
      <w:numFmt w:val="bullet"/>
      <w:lvlText w:val="◦"/>
      <w:lvlJc w:val="left"/>
      <w:pPr>
        <w:tabs>
          <w:tab w:val="left" w:pos="753"/>
        </w:tabs>
        <w:ind w:left="1113" w:hanging="393"/>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2" w:tplc="F3A467D6">
      <w:start w:val="1"/>
      <w:numFmt w:val="bullet"/>
      <w:lvlText w:val="▪"/>
      <w:lvlJc w:val="left"/>
      <w:pPr>
        <w:tabs>
          <w:tab w:val="left" w:pos="753"/>
        </w:tabs>
        <w:ind w:left="1473" w:hanging="393"/>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3" w:tplc="FC18B1FC">
      <w:start w:val="1"/>
      <w:numFmt w:val="bullet"/>
      <w:lvlText w:val="·"/>
      <w:lvlJc w:val="left"/>
      <w:pPr>
        <w:tabs>
          <w:tab w:val="left" w:pos="753"/>
        </w:tabs>
        <w:ind w:left="1833" w:hanging="393"/>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4" w:tplc="A43CFDDA">
      <w:start w:val="1"/>
      <w:numFmt w:val="bullet"/>
      <w:lvlText w:val="◦"/>
      <w:lvlJc w:val="left"/>
      <w:pPr>
        <w:tabs>
          <w:tab w:val="left" w:pos="753"/>
        </w:tabs>
        <w:ind w:left="2193" w:hanging="393"/>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5" w:tplc="4CCEDD4C">
      <w:start w:val="1"/>
      <w:numFmt w:val="bullet"/>
      <w:lvlText w:val="▪"/>
      <w:lvlJc w:val="left"/>
      <w:pPr>
        <w:tabs>
          <w:tab w:val="left" w:pos="753"/>
        </w:tabs>
        <w:ind w:left="2553" w:hanging="393"/>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6" w:tplc="5E7C346E">
      <w:start w:val="1"/>
      <w:numFmt w:val="bullet"/>
      <w:lvlText w:val="·"/>
      <w:lvlJc w:val="left"/>
      <w:pPr>
        <w:tabs>
          <w:tab w:val="left" w:pos="753"/>
        </w:tabs>
        <w:ind w:left="2913" w:hanging="393"/>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7" w:tplc="E51C112C">
      <w:start w:val="1"/>
      <w:numFmt w:val="bullet"/>
      <w:lvlText w:val="◦"/>
      <w:lvlJc w:val="left"/>
      <w:pPr>
        <w:tabs>
          <w:tab w:val="left" w:pos="753"/>
        </w:tabs>
        <w:ind w:left="3273" w:hanging="393"/>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8" w:tplc="41AA93D8">
      <w:start w:val="1"/>
      <w:numFmt w:val="bullet"/>
      <w:lvlText w:val="▪"/>
      <w:lvlJc w:val="left"/>
      <w:pPr>
        <w:tabs>
          <w:tab w:val="left" w:pos="753"/>
        </w:tabs>
        <w:ind w:left="3633" w:hanging="393"/>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abstractNum>
  <w:abstractNum w:abstractNumId="6">
    <w:nsid w:val="28EC2E38"/>
    <w:multiLevelType w:val="hybridMultilevel"/>
    <w:tmpl w:val="FFFFFFFF"/>
    <w:numStyleLink w:val="Stileimportato3"/>
  </w:abstractNum>
  <w:abstractNum w:abstractNumId="7">
    <w:nsid w:val="30B53C34"/>
    <w:multiLevelType w:val="hybridMultilevel"/>
    <w:tmpl w:val="FFFFFFFF"/>
    <w:numStyleLink w:val="Stileimportato8"/>
  </w:abstractNum>
  <w:abstractNum w:abstractNumId="8">
    <w:nsid w:val="3D691689"/>
    <w:multiLevelType w:val="hybridMultilevel"/>
    <w:tmpl w:val="FFFFFFFF"/>
    <w:styleLink w:val="Stileimportato8"/>
    <w:lvl w:ilvl="0" w:tplc="69704406">
      <w:start w:val="1"/>
      <w:numFmt w:val="bullet"/>
      <w:lvlText w:val="·"/>
      <w:lvlJc w:val="left"/>
      <w:pPr>
        <w:ind w:left="753" w:hanging="393"/>
      </w:pPr>
      <w:rPr>
        <w:rFonts w:ascii="Symbol" w:eastAsia="Times New Roman" w:hAnsi="Symbol"/>
        <w:b w:val="0"/>
        <w:i w:val="0"/>
        <w:caps w:val="0"/>
        <w:smallCaps w:val="0"/>
        <w:strike w:val="0"/>
        <w:dstrike w:val="0"/>
        <w:outline w:val="0"/>
        <w:emboss w:val="0"/>
        <w:imprint w:val="0"/>
        <w:color w:val="000000"/>
        <w:spacing w:val="0"/>
        <w:w w:val="100"/>
        <w:kern w:val="0"/>
        <w:position w:val="0"/>
        <w:sz w:val="24"/>
        <w:vertAlign w:val="baseline"/>
      </w:rPr>
    </w:lvl>
    <w:lvl w:ilvl="1" w:tplc="E6B8C272">
      <w:start w:val="1"/>
      <w:numFmt w:val="bullet"/>
      <w:lvlText w:val="◦"/>
      <w:lvlJc w:val="left"/>
      <w:pPr>
        <w:tabs>
          <w:tab w:val="left" w:pos="753"/>
        </w:tabs>
        <w:ind w:left="1113" w:hanging="393"/>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2" w:tplc="396EA532">
      <w:start w:val="1"/>
      <w:numFmt w:val="bullet"/>
      <w:lvlText w:val="▪"/>
      <w:lvlJc w:val="left"/>
      <w:pPr>
        <w:tabs>
          <w:tab w:val="left" w:pos="753"/>
        </w:tabs>
        <w:ind w:left="1473" w:hanging="393"/>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3" w:tplc="21BED9EA">
      <w:start w:val="1"/>
      <w:numFmt w:val="bullet"/>
      <w:lvlText w:val="·"/>
      <w:lvlJc w:val="left"/>
      <w:pPr>
        <w:tabs>
          <w:tab w:val="left" w:pos="753"/>
        </w:tabs>
        <w:ind w:left="1833" w:hanging="393"/>
      </w:pPr>
      <w:rPr>
        <w:rFonts w:ascii="Symbol" w:eastAsia="Times New Roman" w:hAnsi="Symbol"/>
        <w:b w:val="0"/>
        <w:i w:val="0"/>
        <w:caps w:val="0"/>
        <w:smallCaps w:val="0"/>
        <w:strike w:val="0"/>
        <w:dstrike w:val="0"/>
        <w:outline w:val="0"/>
        <w:emboss w:val="0"/>
        <w:imprint w:val="0"/>
        <w:color w:val="000000"/>
        <w:spacing w:val="0"/>
        <w:w w:val="100"/>
        <w:kern w:val="0"/>
        <w:position w:val="0"/>
        <w:sz w:val="24"/>
        <w:vertAlign w:val="baseline"/>
      </w:rPr>
    </w:lvl>
    <w:lvl w:ilvl="4" w:tplc="6C9C2892">
      <w:start w:val="1"/>
      <w:numFmt w:val="bullet"/>
      <w:lvlText w:val="◦"/>
      <w:lvlJc w:val="left"/>
      <w:pPr>
        <w:tabs>
          <w:tab w:val="left" w:pos="753"/>
        </w:tabs>
        <w:ind w:left="2193" w:hanging="393"/>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5" w:tplc="C7988766">
      <w:start w:val="1"/>
      <w:numFmt w:val="bullet"/>
      <w:lvlText w:val="▪"/>
      <w:lvlJc w:val="left"/>
      <w:pPr>
        <w:tabs>
          <w:tab w:val="left" w:pos="753"/>
        </w:tabs>
        <w:ind w:left="2553" w:hanging="393"/>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6" w:tplc="B956CA42">
      <w:start w:val="1"/>
      <w:numFmt w:val="bullet"/>
      <w:lvlText w:val="·"/>
      <w:lvlJc w:val="left"/>
      <w:pPr>
        <w:tabs>
          <w:tab w:val="left" w:pos="753"/>
        </w:tabs>
        <w:ind w:left="2913" w:hanging="393"/>
      </w:pPr>
      <w:rPr>
        <w:rFonts w:ascii="Symbol" w:eastAsia="Times New Roman" w:hAnsi="Symbol"/>
        <w:b w:val="0"/>
        <w:i w:val="0"/>
        <w:caps w:val="0"/>
        <w:smallCaps w:val="0"/>
        <w:strike w:val="0"/>
        <w:dstrike w:val="0"/>
        <w:outline w:val="0"/>
        <w:emboss w:val="0"/>
        <w:imprint w:val="0"/>
        <w:color w:val="000000"/>
        <w:spacing w:val="0"/>
        <w:w w:val="100"/>
        <w:kern w:val="0"/>
        <w:position w:val="0"/>
        <w:sz w:val="24"/>
        <w:vertAlign w:val="baseline"/>
      </w:rPr>
    </w:lvl>
    <w:lvl w:ilvl="7" w:tplc="C23C22BA">
      <w:start w:val="1"/>
      <w:numFmt w:val="bullet"/>
      <w:lvlText w:val="◦"/>
      <w:lvlJc w:val="left"/>
      <w:pPr>
        <w:tabs>
          <w:tab w:val="left" w:pos="753"/>
        </w:tabs>
        <w:ind w:left="3273" w:hanging="393"/>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8" w:tplc="A33491B8">
      <w:start w:val="1"/>
      <w:numFmt w:val="bullet"/>
      <w:lvlText w:val="▪"/>
      <w:lvlJc w:val="left"/>
      <w:pPr>
        <w:tabs>
          <w:tab w:val="left" w:pos="753"/>
        </w:tabs>
        <w:ind w:left="3633" w:hanging="393"/>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abstractNum>
  <w:abstractNum w:abstractNumId="9">
    <w:nsid w:val="4A0A2BF0"/>
    <w:multiLevelType w:val="hybridMultilevel"/>
    <w:tmpl w:val="FFFFFFFF"/>
    <w:styleLink w:val="Stileimportato3"/>
    <w:lvl w:ilvl="0" w:tplc="9352223E">
      <w:start w:val="1"/>
      <w:numFmt w:val="decimal"/>
      <w:lvlText w:val="%1."/>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1" w:tplc="2F647AB6">
      <w:start w:val="1"/>
      <w:numFmt w:val="decimal"/>
      <w:lvlText w:val="%2."/>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2" w:tplc="10947D48">
      <w:start w:val="1"/>
      <w:numFmt w:val="decimal"/>
      <w:lvlText w:val="%3."/>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3" w:tplc="97D436F2">
      <w:start w:val="1"/>
      <w:numFmt w:val="decimal"/>
      <w:lvlText w:val="%4."/>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4" w:tplc="53961D8A">
      <w:start w:val="1"/>
      <w:numFmt w:val="decimal"/>
      <w:lvlText w:val="%5."/>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5" w:tplc="BFB4F5F4">
      <w:start w:val="1"/>
      <w:numFmt w:val="decimal"/>
      <w:lvlText w:val="%6."/>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6" w:tplc="29145F8C">
      <w:start w:val="1"/>
      <w:numFmt w:val="decimal"/>
      <w:lvlText w:val="%7."/>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7" w:tplc="0ABE8884">
      <w:start w:val="1"/>
      <w:numFmt w:val="decimal"/>
      <w:lvlText w:val="%8."/>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lvl w:ilvl="8" w:tplc="D05CFC0A">
      <w:start w:val="1"/>
      <w:numFmt w:val="decimal"/>
      <w:lvlText w:val="%9."/>
      <w:lvlJc w:val="left"/>
      <w:pPr>
        <w:tabs>
          <w:tab w:val="left" w:pos="786"/>
        </w:tabs>
        <w:ind w:left="465" w:hanging="465"/>
      </w:pPr>
      <w:rPr>
        <w:rFonts w:ascii="Garamond" w:eastAsia="Times New Roman" w:hAnsi="Garamond" w:cs="Garamond"/>
        <w:b w:val="0"/>
        <w:bCs w:val="0"/>
        <w:i w:val="0"/>
        <w:iCs w:val="0"/>
        <w:caps w:val="0"/>
        <w:smallCaps w:val="0"/>
        <w:strike w:val="0"/>
        <w:dstrike w:val="0"/>
        <w:outline w:val="0"/>
        <w:emboss w:val="0"/>
        <w:imprint w:val="0"/>
        <w:spacing w:val="0"/>
        <w:w w:val="100"/>
        <w:kern w:val="0"/>
        <w:position w:val="0"/>
        <w:sz w:val="24"/>
        <w:szCs w:val="24"/>
        <w:vertAlign w:val="baseline"/>
      </w:rPr>
    </w:lvl>
  </w:abstractNum>
  <w:abstractNum w:abstractNumId="10">
    <w:nsid w:val="4F246755"/>
    <w:multiLevelType w:val="hybridMultilevel"/>
    <w:tmpl w:val="FFFFFFFF"/>
    <w:numStyleLink w:val="Stileimportato7"/>
  </w:abstractNum>
  <w:abstractNum w:abstractNumId="11">
    <w:nsid w:val="537F6575"/>
    <w:multiLevelType w:val="hybridMultilevel"/>
    <w:tmpl w:val="FFFFFFFF"/>
    <w:styleLink w:val="Stileimportato6"/>
    <w:lvl w:ilvl="0" w:tplc="10F02B9E">
      <w:start w:val="1"/>
      <w:numFmt w:val="bullet"/>
      <w:lvlText w:val="·"/>
      <w:lvlJc w:val="left"/>
      <w:pPr>
        <w:tabs>
          <w:tab w:val="num" w:pos="740"/>
        </w:tabs>
        <w:ind w:left="752" w:hanging="392"/>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3361B1C">
      <w:start w:val="1"/>
      <w:numFmt w:val="bullet"/>
      <w:lvlText w:val="◦"/>
      <w:lvlJc w:val="left"/>
      <w:pPr>
        <w:tabs>
          <w:tab w:val="left" w:pos="740"/>
          <w:tab w:val="num" w:pos="1113"/>
        </w:tabs>
        <w:ind w:left="1125" w:hanging="40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2" w:tplc="4CCA762A">
      <w:start w:val="1"/>
      <w:numFmt w:val="bullet"/>
      <w:lvlText w:val="▪"/>
      <w:lvlJc w:val="left"/>
      <w:pPr>
        <w:tabs>
          <w:tab w:val="left" w:pos="740"/>
          <w:tab w:val="num" w:pos="1447"/>
        </w:tabs>
        <w:ind w:left="1459" w:hanging="379"/>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3" w:tplc="965A6D48">
      <w:start w:val="1"/>
      <w:numFmt w:val="bullet"/>
      <w:lvlText w:val="·"/>
      <w:lvlJc w:val="left"/>
      <w:pPr>
        <w:tabs>
          <w:tab w:val="left" w:pos="740"/>
          <w:tab w:val="num" w:pos="1833"/>
        </w:tabs>
        <w:ind w:left="1845" w:hanging="405"/>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4" w:tplc="0088A1C6">
      <w:start w:val="1"/>
      <w:numFmt w:val="bullet"/>
      <w:lvlText w:val="◦"/>
      <w:lvlJc w:val="left"/>
      <w:pPr>
        <w:tabs>
          <w:tab w:val="left" w:pos="740"/>
          <w:tab w:val="num" w:pos="2153"/>
        </w:tabs>
        <w:ind w:left="2165" w:hanging="36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5" w:tplc="D7D6BDEE">
      <w:start w:val="1"/>
      <w:numFmt w:val="bullet"/>
      <w:lvlText w:val="▪"/>
      <w:lvlJc w:val="left"/>
      <w:pPr>
        <w:tabs>
          <w:tab w:val="left" w:pos="740"/>
          <w:tab w:val="num" w:pos="2553"/>
        </w:tabs>
        <w:ind w:left="2565" w:hanging="40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6" w:tplc="F7369048">
      <w:start w:val="1"/>
      <w:numFmt w:val="bullet"/>
      <w:lvlText w:val="·"/>
      <w:lvlJc w:val="left"/>
      <w:pPr>
        <w:tabs>
          <w:tab w:val="left" w:pos="740"/>
          <w:tab w:val="num" w:pos="2860"/>
        </w:tabs>
        <w:ind w:left="2872" w:hanging="352"/>
      </w:pPr>
      <w:rPr>
        <w:rFonts w:ascii="Symbol" w:eastAsia="Times New Roman" w:hAnsi="Symbol"/>
        <w:b w:val="0"/>
        <w:i w:val="0"/>
        <w:caps w:val="0"/>
        <w:smallCaps w:val="0"/>
        <w:strike w:val="0"/>
        <w:dstrike w:val="0"/>
        <w:outline w:val="0"/>
        <w:emboss w:val="0"/>
        <w:imprint w:val="0"/>
        <w:spacing w:val="0"/>
        <w:w w:val="100"/>
        <w:kern w:val="0"/>
        <w:position w:val="0"/>
        <w:sz w:val="24"/>
        <w:vertAlign w:val="baseline"/>
      </w:rPr>
    </w:lvl>
    <w:lvl w:ilvl="7" w:tplc="876A7262">
      <w:start w:val="1"/>
      <w:numFmt w:val="bullet"/>
      <w:lvlText w:val="◦"/>
      <w:lvlJc w:val="left"/>
      <w:pPr>
        <w:tabs>
          <w:tab w:val="left" w:pos="740"/>
          <w:tab w:val="num" w:pos="3273"/>
        </w:tabs>
        <w:ind w:left="3285" w:hanging="405"/>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lvl w:ilvl="8" w:tplc="B47EB628">
      <w:start w:val="1"/>
      <w:numFmt w:val="bullet"/>
      <w:lvlText w:val="▪"/>
      <w:lvlJc w:val="left"/>
      <w:pPr>
        <w:tabs>
          <w:tab w:val="left" w:pos="740"/>
          <w:tab w:val="num" w:pos="3567"/>
        </w:tabs>
        <w:ind w:left="3579" w:hanging="339"/>
      </w:pPr>
      <w:rPr>
        <w:rFonts w:ascii="Arial Unicode MS" w:eastAsia="Arial Unicode MS" w:hAnsi="Arial Unicode MS"/>
        <w:b w:val="0"/>
        <w:i w:val="0"/>
        <w:caps w:val="0"/>
        <w:smallCaps w:val="0"/>
        <w:strike w:val="0"/>
        <w:dstrike w:val="0"/>
        <w:outline w:val="0"/>
        <w:emboss w:val="0"/>
        <w:imprint w:val="0"/>
        <w:spacing w:val="0"/>
        <w:w w:val="100"/>
        <w:kern w:val="0"/>
        <w:position w:val="0"/>
        <w:sz w:val="24"/>
        <w:vertAlign w:val="baseline"/>
      </w:rPr>
    </w:lvl>
  </w:abstractNum>
  <w:abstractNum w:abstractNumId="12">
    <w:nsid w:val="613F6B20"/>
    <w:multiLevelType w:val="hybridMultilevel"/>
    <w:tmpl w:val="FFFFFFFF"/>
    <w:numStyleLink w:val="Stileimportato4"/>
  </w:abstractNum>
  <w:abstractNum w:abstractNumId="13">
    <w:nsid w:val="6B8F0841"/>
    <w:multiLevelType w:val="hybridMultilevel"/>
    <w:tmpl w:val="FFFFFFFF"/>
    <w:styleLink w:val="Stileimportato1"/>
    <w:lvl w:ilvl="0" w:tplc="AF8076AC">
      <w:start w:val="1"/>
      <w:numFmt w:val="lowerLetter"/>
      <w:lvlText w:val="%1)"/>
      <w:lvlJc w:val="left"/>
      <w:pPr>
        <w:ind w:left="720" w:hanging="360"/>
      </w:pPr>
      <w:rPr>
        <w:rFonts w:hAnsi="Arial Unicode MS" w:cs="Times New Roman"/>
        <w:b/>
        <w:bCs/>
        <w:caps w:val="0"/>
        <w:smallCaps w:val="0"/>
        <w:strike w:val="0"/>
        <w:dstrike w:val="0"/>
        <w:outline w:val="0"/>
        <w:emboss w:val="0"/>
        <w:imprint w:val="0"/>
        <w:spacing w:val="0"/>
        <w:w w:val="100"/>
        <w:kern w:val="0"/>
        <w:position w:val="0"/>
        <w:sz w:val="22"/>
        <w:szCs w:val="22"/>
        <w:vertAlign w:val="baseline"/>
      </w:rPr>
    </w:lvl>
    <w:lvl w:ilvl="1" w:tplc="0A4EA354">
      <w:start w:val="1"/>
      <w:numFmt w:val="lowerLetter"/>
      <w:lvlText w:val="%2."/>
      <w:lvlJc w:val="left"/>
      <w:pPr>
        <w:tabs>
          <w:tab w:val="left" w:pos="720"/>
        </w:tabs>
        <w:ind w:left="14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2" w:tplc="4702A1E6">
      <w:start w:val="1"/>
      <w:numFmt w:val="lowerRoman"/>
      <w:lvlText w:val="%3."/>
      <w:lvlJc w:val="left"/>
      <w:pPr>
        <w:tabs>
          <w:tab w:val="left" w:pos="720"/>
        </w:tabs>
        <w:ind w:left="2160" w:hanging="291"/>
      </w:pPr>
      <w:rPr>
        <w:rFonts w:hAnsi="Arial Unicode MS" w:cs="Times New Roman"/>
        <w:b/>
        <w:bCs/>
        <w:caps w:val="0"/>
        <w:smallCaps w:val="0"/>
        <w:strike w:val="0"/>
        <w:dstrike w:val="0"/>
        <w:outline w:val="0"/>
        <w:emboss w:val="0"/>
        <w:imprint w:val="0"/>
        <w:spacing w:val="0"/>
        <w:w w:val="100"/>
        <w:kern w:val="0"/>
        <w:position w:val="0"/>
        <w:vertAlign w:val="baseline"/>
      </w:rPr>
    </w:lvl>
    <w:lvl w:ilvl="3" w:tplc="8D5098E0">
      <w:start w:val="1"/>
      <w:numFmt w:val="decimal"/>
      <w:lvlText w:val="%4."/>
      <w:lvlJc w:val="left"/>
      <w:pPr>
        <w:tabs>
          <w:tab w:val="left" w:pos="720"/>
        </w:tabs>
        <w:ind w:left="28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4" w:tplc="71A400C2">
      <w:start w:val="1"/>
      <w:numFmt w:val="lowerLetter"/>
      <w:lvlText w:val="%5."/>
      <w:lvlJc w:val="left"/>
      <w:pPr>
        <w:tabs>
          <w:tab w:val="left" w:pos="720"/>
        </w:tabs>
        <w:ind w:left="360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5" w:tplc="57AAA5F8">
      <w:start w:val="1"/>
      <w:numFmt w:val="lowerRoman"/>
      <w:lvlText w:val="%6."/>
      <w:lvlJc w:val="left"/>
      <w:pPr>
        <w:tabs>
          <w:tab w:val="left" w:pos="720"/>
        </w:tabs>
        <w:ind w:left="4320" w:hanging="291"/>
      </w:pPr>
      <w:rPr>
        <w:rFonts w:hAnsi="Arial Unicode MS" w:cs="Times New Roman"/>
        <w:b/>
        <w:bCs/>
        <w:caps w:val="0"/>
        <w:smallCaps w:val="0"/>
        <w:strike w:val="0"/>
        <w:dstrike w:val="0"/>
        <w:outline w:val="0"/>
        <w:emboss w:val="0"/>
        <w:imprint w:val="0"/>
        <w:spacing w:val="0"/>
        <w:w w:val="100"/>
        <w:kern w:val="0"/>
        <w:position w:val="0"/>
        <w:vertAlign w:val="baseline"/>
      </w:rPr>
    </w:lvl>
    <w:lvl w:ilvl="6" w:tplc="977C11F8">
      <w:start w:val="1"/>
      <w:numFmt w:val="decimal"/>
      <w:lvlText w:val="%7."/>
      <w:lvlJc w:val="left"/>
      <w:pPr>
        <w:tabs>
          <w:tab w:val="left" w:pos="720"/>
        </w:tabs>
        <w:ind w:left="504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7" w:tplc="AC746694">
      <w:start w:val="1"/>
      <w:numFmt w:val="lowerLetter"/>
      <w:lvlText w:val="%8."/>
      <w:lvlJc w:val="left"/>
      <w:pPr>
        <w:tabs>
          <w:tab w:val="left" w:pos="720"/>
        </w:tabs>
        <w:ind w:left="57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8" w:tplc="AF7E1170">
      <w:start w:val="1"/>
      <w:numFmt w:val="lowerRoman"/>
      <w:lvlText w:val="%9."/>
      <w:lvlJc w:val="left"/>
      <w:pPr>
        <w:tabs>
          <w:tab w:val="left" w:pos="720"/>
        </w:tabs>
        <w:ind w:left="6480" w:hanging="291"/>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4">
    <w:nsid w:val="703B5F94"/>
    <w:multiLevelType w:val="hybridMultilevel"/>
    <w:tmpl w:val="FFFFFFFF"/>
    <w:styleLink w:val="Stileimportato7"/>
    <w:lvl w:ilvl="0" w:tplc="15D27280">
      <w:start w:val="1"/>
      <w:numFmt w:val="bullet"/>
      <w:lvlText w:val="·"/>
      <w:lvlJc w:val="left"/>
      <w:pPr>
        <w:tabs>
          <w:tab w:val="num" w:pos="740"/>
        </w:tabs>
        <w:ind w:left="752" w:hanging="392"/>
      </w:pPr>
      <w:rPr>
        <w:rFonts w:ascii="Symbol" w:eastAsia="Times New Roman" w:hAnsi="Symbol"/>
        <w:b w:val="0"/>
        <w:i w:val="0"/>
        <w:caps w:val="0"/>
        <w:smallCaps w:val="0"/>
        <w:strike w:val="0"/>
        <w:dstrike w:val="0"/>
        <w:outline w:val="0"/>
        <w:emboss w:val="0"/>
        <w:imprint w:val="0"/>
        <w:color w:val="000000"/>
        <w:spacing w:val="0"/>
        <w:w w:val="100"/>
        <w:kern w:val="0"/>
        <w:position w:val="0"/>
        <w:sz w:val="24"/>
        <w:vertAlign w:val="baseline"/>
      </w:rPr>
    </w:lvl>
    <w:lvl w:ilvl="1" w:tplc="3212691E">
      <w:start w:val="1"/>
      <w:numFmt w:val="bullet"/>
      <w:lvlText w:val="◦"/>
      <w:lvlJc w:val="left"/>
      <w:pPr>
        <w:tabs>
          <w:tab w:val="left" w:pos="740"/>
          <w:tab w:val="num" w:pos="1113"/>
        </w:tabs>
        <w:ind w:left="1125" w:hanging="405"/>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sz w:val="24"/>
        <w:vertAlign w:val="baseline"/>
      </w:rPr>
    </w:lvl>
    <w:lvl w:ilvl="2" w:tplc="1700A9EA">
      <w:start w:val="1"/>
      <w:numFmt w:val="bullet"/>
      <w:lvlText w:val="▪"/>
      <w:lvlJc w:val="left"/>
      <w:pPr>
        <w:tabs>
          <w:tab w:val="left" w:pos="740"/>
          <w:tab w:val="num" w:pos="1447"/>
        </w:tabs>
        <w:ind w:left="1459" w:hanging="379"/>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sz w:val="24"/>
        <w:vertAlign w:val="baseline"/>
      </w:rPr>
    </w:lvl>
    <w:lvl w:ilvl="3" w:tplc="E45AF6E8">
      <w:start w:val="1"/>
      <w:numFmt w:val="bullet"/>
      <w:lvlText w:val="·"/>
      <w:lvlJc w:val="left"/>
      <w:pPr>
        <w:tabs>
          <w:tab w:val="left" w:pos="740"/>
          <w:tab w:val="num" w:pos="1833"/>
        </w:tabs>
        <w:ind w:left="1845" w:hanging="405"/>
      </w:pPr>
      <w:rPr>
        <w:rFonts w:ascii="Symbol" w:eastAsia="Times New Roman" w:hAnsi="Symbol"/>
        <w:b w:val="0"/>
        <w:i w:val="0"/>
        <w:caps w:val="0"/>
        <w:smallCaps w:val="0"/>
        <w:strike w:val="0"/>
        <w:dstrike w:val="0"/>
        <w:outline w:val="0"/>
        <w:emboss w:val="0"/>
        <w:imprint w:val="0"/>
        <w:color w:val="000000"/>
        <w:spacing w:val="0"/>
        <w:w w:val="100"/>
        <w:kern w:val="0"/>
        <w:position w:val="0"/>
        <w:sz w:val="24"/>
        <w:vertAlign w:val="baseline"/>
      </w:rPr>
    </w:lvl>
    <w:lvl w:ilvl="4" w:tplc="D700B938">
      <w:start w:val="1"/>
      <w:numFmt w:val="bullet"/>
      <w:lvlText w:val="◦"/>
      <w:lvlJc w:val="left"/>
      <w:pPr>
        <w:tabs>
          <w:tab w:val="left" w:pos="740"/>
          <w:tab w:val="num" w:pos="2153"/>
        </w:tabs>
        <w:ind w:left="2165" w:hanging="365"/>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sz w:val="24"/>
        <w:vertAlign w:val="baseline"/>
      </w:rPr>
    </w:lvl>
    <w:lvl w:ilvl="5" w:tplc="477E0ED6">
      <w:start w:val="1"/>
      <w:numFmt w:val="bullet"/>
      <w:lvlText w:val="▪"/>
      <w:lvlJc w:val="left"/>
      <w:pPr>
        <w:tabs>
          <w:tab w:val="left" w:pos="740"/>
          <w:tab w:val="num" w:pos="2553"/>
        </w:tabs>
        <w:ind w:left="2565" w:hanging="405"/>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sz w:val="24"/>
        <w:vertAlign w:val="baseline"/>
      </w:rPr>
    </w:lvl>
    <w:lvl w:ilvl="6" w:tplc="82A8D570">
      <w:start w:val="1"/>
      <w:numFmt w:val="bullet"/>
      <w:lvlText w:val="·"/>
      <w:lvlJc w:val="left"/>
      <w:pPr>
        <w:tabs>
          <w:tab w:val="left" w:pos="740"/>
          <w:tab w:val="num" w:pos="2860"/>
        </w:tabs>
        <w:ind w:left="2872" w:hanging="352"/>
      </w:pPr>
      <w:rPr>
        <w:rFonts w:ascii="Symbol" w:eastAsia="Times New Roman" w:hAnsi="Symbol"/>
        <w:b w:val="0"/>
        <w:i w:val="0"/>
        <w:caps w:val="0"/>
        <w:smallCaps w:val="0"/>
        <w:strike w:val="0"/>
        <w:dstrike w:val="0"/>
        <w:outline w:val="0"/>
        <w:emboss w:val="0"/>
        <w:imprint w:val="0"/>
        <w:color w:val="000000"/>
        <w:spacing w:val="0"/>
        <w:w w:val="100"/>
        <w:kern w:val="0"/>
        <w:position w:val="0"/>
        <w:sz w:val="24"/>
        <w:vertAlign w:val="baseline"/>
      </w:rPr>
    </w:lvl>
    <w:lvl w:ilvl="7" w:tplc="E2AEC6AA">
      <w:start w:val="1"/>
      <w:numFmt w:val="bullet"/>
      <w:lvlText w:val="◦"/>
      <w:lvlJc w:val="left"/>
      <w:pPr>
        <w:tabs>
          <w:tab w:val="left" w:pos="740"/>
          <w:tab w:val="num" w:pos="3273"/>
        </w:tabs>
        <w:ind w:left="3285" w:hanging="405"/>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sz w:val="24"/>
        <w:vertAlign w:val="baseline"/>
      </w:rPr>
    </w:lvl>
    <w:lvl w:ilvl="8" w:tplc="EE966EB4">
      <w:start w:val="1"/>
      <w:numFmt w:val="bullet"/>
      <w:lvlText w:val="▪"/>
      <w:lvlJc w:val="left"/>
      <w:pPr>
        <w:tabs>
          <w:tab w:val="left" w:pos="740"/>
          <w:tab w:val="num" w:pos="3567"/>
        </w:tabs>
        <w:ind w:left="3579" w:hanging="339"/>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sz w:val="24"/>
        <w:vertAlign w:val="baseline"/>
      </w:rPr>
    </w:lvl>
  </w:abstractNum>
  <w:abstractNum w:abstractNumId="15">
    <w:nsid w:val="72017072"/>
    <w:multiLevelType w:val="hybridMultilevel"/>
    <w:tmpl w:val="FFFFFFFF"/>
    <w:numStyleLink w:val="Stileimportato5"/>
  </w:abstractNum>
  <w:num w:numId="1">
    <w:abstractNumId w:val="13"/>
  </w:num>
  <w:num w:numId="2">
    <w:abstractNumId w:val="0"/>
  </w:num>
  <w:num w:numId="3">
    <w:abstractNumId w:val="4"/>
  </w:num>
  <w:num w:numId="4">
    <w:abstractNumId w:val="3"/>
  </w:num>
  <w:num w:numId="5">
    <w:abstractNumId w:val="0"/>
    <w:lvlOverride w:ilvl="0">
      <w:startOverride w:val="2"/>
    </w:lvlOverride>
  </w:num>
  <w:num w:numId="6">
    <w:abstractNumId w:val="9"/>
  </w:num>
  <w:num w:numId="7">
    <w:abstractNumId w:val="6"/>
  </w:num>
  <w:num w:numId="8">
    <w:abstractNumId w:val="1"/>
  </w:num>
  <w:num w:numId="9">
    <w:abstractNumId w:val="12"/>
  </w:num>
  <w:num w:numId="10">
    <w:abstractNumId w:val="5"/>
  </w:num>
  <w:num w:numId="11">
    <w:abstractNumId w:val="15"/>
  </w:num>
  <w:num w:numId="12">
    <w:abstractNumId w:val="11"/>
  </w:num>
  <w:num w:numId="13">
    <w:abstractNumId w:val="2"/>
  </w:num>
  <w:num w:numId="14">
    <w:abstractNumId w:val="14"/>
  </w:num>
  <w:num w:numId="15">
    <w:abstractNumId w:val="10"/>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6"/>
  <w:displayBackgroundShape/>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52B"/>
    <w:rsid w:val="000C235A"/>
    <w:rsid w:val="00320A65"/>
    <w:rsid w:val="0051089C"/>
    <w:rsid w:val="005D45D1"/>
    <w:rsid w:val="008C4AB2"/>
    <w:rsid w:val="00AD16D8"/>
    <w:rsid w:val="00AF4BDC"/>
    <w:rsid w:val="00D2152B"/>
    <w:rsid w:val="00E56C3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2B"/>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color w:val="000000"/>
      <w:sz w:val="24"/>
      <w:szCs w:val="24"/>
      <w:u w:color="000000"/>
      <w:shd w:val="clear" w:color="FFFFFF" w:fill="FFFFF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2152B"/>
    <w:rPr>
      <w:rFonts w:cs="Times New Roman"/>
      <w:u w:val="single"/>
    </w:rPr>
  </w:style>
  <w:style w:type="paragraph" w:customStyle="1" w:styleId="Intestazioneepidipagina">
    <w:name w:val="Intestazione e piè di pagina"/>
    <w:uiPriority w:val="99"/>
    <w:rsid w:val="00D2152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cs="Arial Unicode MS"/>
      <w:color w:val="000000"/>
      <w:sz w:val="24"/>
      <w:szCs w:val="24"/>
      <w:u w:color="000000"/>
      <w:shd w:val="clear" w:color="FFFFFF" w:fill="FFFFFF"/>
    </w:rPr>
  </w:style>
  <w:style w:type="paragraph" w:customStyle="1" w:styleId="Corpodeltesto32">
    <w:name w:val="Corpo del testo 32"/>
    <w:uiPriority w:val="99"/>
    <w:rsid w:val="00D2152B"/>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pPr>
    <w:rPr>
      <w:rFonts w:cs="Arial Unicode MS"/>
      <w:color w:val="000000"/>
      <w:sz w:val="16"/>
      <w:szCs w:val="16"/>
      <w:u w:color="000000"/>
      <w:shd w:val="clear" w:color="FFFFFF" w:fill="FFFFFF"/>
    </w:rPr>
  </w:style>
  <w:style w:type="paragraph" w:customStyle="1" w:styleId="Corpodeltesto1">
    <w:name w:val="Corpo del testo1"/>
    <w:uiPriority w:val="99"/>
    <w:rsid w:val="00D2152B"/>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cs="Arial Unicode MS"/>
      <w:b/>
      <w:bCs/>
      <w:color w:val="000000"/>
      <w:sz w:val="24"/>
      <w:szCs w:val="24"/>
      <w:u w:color="000000"/>
      <w:shd w:val="clear" w:color="FFFFFF" w:fill="FFFFFF"/>
    </w:rPr>
  </w:style>
  <w:style w:type="paragraph" w:customStyle="1" w:styleId="Corpodeltesto21">
    <w:name w:val="Corpo del testo 21"/>
    <w:uiPriority w:val="99"/>
    <w:rsid w:val="00D2152B"/>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Arial" w:hAnsi="Arial" w:cs="Arial Unicode MS"/>
      <w:color w:val="000000"/>
      <w:u w:color="000000"/>
      <w:shd w:val="clear" w:color="FFFFFF" w:fill="FFFFFF"/>
    </w:rPr>
  </w:style>
  <w:style w:type="paragraph" w:customStyle="1" w:styleId="Corpodeltesto31">
    <w:name w:val="Corpo del testo 31"/>
    <w:uiPriority w:val="99"/>
    <w:rsid w:val="00D2152B"/>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cs="Arial Unicode MS"/>
      <w:b/>
      <w:bCs/>
      <w:color w:val="000000"/>
      <w:sz w:val="24"/>
      <w:szCs w:val="24"/>
      <w:u w:color="000000"/>
      <w:shd w:val="clear" w:color="FFFFFF" w:fill="FFFFFF"/>
    </w:rPr>
  </w:style>
  <w:style w:type="paragraph" w:customStyle="1" w:styleId="Intestazione1">
    <w:name w:val="Intestazione1"/>
    <w:uiPriority w:val="99"/>
    <w:rsid w:val="00D2152B"/>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819"/>
        <w:tab w:val="right" w:pos="9638"/>
      </w:tabs>
      <w:suppressAutoHyphens/>
    </w:pPr>
    <w:rPr>
      <w:rFonts w:cs="Arial Unicode MS"/>
      <w:color w:val="000000"/>
      <w:sz w:val="24"/>
      <w:szCs w:val="24"/>
      <w:u w:color="000000"/>
      <w:shd w:val="clear" w:color="FFFFFF" w:fill="FFFFFF"/>
    </w:rPr>
  </w:style>
  <w:style w:type="paragraph" w:customStyle="1" w:styleId="Intestazione10">
    <w:name w:val="Intestazione 10"/>
    <w:next w:val="Corpodeltesto1"/>
    <w:uiPriority w:val="99"/>
    <w:rsid w:val="00D2152B"/>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tabs>
        <w:tab w:val="left" w:pos="1080"/>
        <w:tab w:val="center" w:pos="4819"/>
        <w:tab w:val="right" w:pos="9638"/>
      </w:tabs>
      <w:suppressAutoHyphens/>
      <w:spacing w:before="240" w:after="120"/>
    </w:pPr>
    <w:rPr>
      <w:rFonts w:ascii="Arial" w:hAnsi="Arial" w:cs="Arial Unicode MS"/>
      <w:b/>
      <w:bCs/>
      <w:color w:val="000000"/>
      <w:kern w:val="1"/>
      <w:sz w:val="21"/>
      <w:szCs w:val="21"/>
      <w:u w:color="000000"/>
      <w:shd w:val="clear" w:color="FFFFFF" w:fill="FFFFFF"/>
    </w:rPr>
  </w:style>
  <w:style w:type="paragraph" w:customStyle="1" w:styleId="Titolo1">
    <w:name w:val="Titolo1"/>
    <w:next w:val="Corpodeltesto1"/>
    <w:uiPriority w:val="99"/>
    <w:rsid w:val="00D2152B"/>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120"/>
    </w:pPr>
    <w:rPr>
      <w:rFonts w:ascii="Arial" w:hAnsi="Arial" w:cs="Arial"/>
      <w:color w:val="000000"/>
      <w:sz w:val="28"/>
      <w:szCs w:val="28"/>
      <w:u w:color="000000"/>
      <w:shd w:val="clear" w:color="FFFFFF" w:fill="FFFFFF"/>
    </w:rPr>
  </w:style>
  <w:style w:type="paragraph" w:customStyle="1" w:styleId="Default">
    <w:name w:val="Default"/>
    <w:uiPriority w:val="99"/>
    <w:rsid w:val="00D2152B"/>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76" w:lineRule="auto"/>
    </w:pPr>
    <w:rPr>
      <w:rFonts w:ascii="Arial" w:hAnsi="Arial" w:cs="Arial Unicode MS"/>
      <w:color w:val="000000"/>
      <w:kern w:val="1"/>
      <w:sz w:val="24"/>
      <w:szCs w:val="24"/>
      <w:u w:color="000000"/>
      <w:shd w:val="clear" w:color="FFFFFF" w:fill="FFFFFF"/>
    </w:rPr>
  </w:style>
  <w:style w:type="paragraph" w:styleId="NormalWeb">
    <w:name w:val="Normal (Web)"/>
    <w:basedOn w:val="Normal"/>
    <w:uiPriority w:val="99"/>
    <w:rsid w:val="000C235A"/>
    <w:pPr>
      <w:pBdr>
        <w:top w:val="none" w:sz="0" w:space="0" w:color="auto"/>
        <w:left w:val="none" w:sz="0" w:space="0" w:color="auto"/>
        <w:bottom w:val="none" w:sz="0" w:space="0" w:color="auto"/>
        <w:right w:val="none" w:sz="0" w:space="0" w:color="auto"/>
        <w:bar w:val="none" w:sz="0" w:color="auto"/>
      </w:pBdr>
      <w:suppressAutoHyphens w:val="0"/>
      <w:spacing w:before="100" w:beforeAutospacing="1" w:after="142" w:line="288" w:lineRule="auto"/>
    </w:pPr>
    <w:rPr>
      <w:rFonts w:cs="Times New Roman"/>
      <w:color w:val="auto"/>
      <w:shd w:val="clear" w:color="auto" w:fill="auto"/>
    </w:rPr>
  </w:style>
  <w:style w:type="numbering" w:customStyle="1" w:styleId="Stileimportato4">
    <w:name w:val="Stile importato 4"/>
    <w:rsid w:val="001C3A5A"/>
    <w:pPr>
      <w:numPr>
        <w:numId w:val="8"/>
      </w:numPr>
    </w:pPr>
  </w:style>
  <w:style w:type="numbering" w:customStyle="1" w:styleId="Stileimportato2">
    <w:name w:val="Stile importato 2"/>
    <w:rsid w:val="001C3A5A"/>
    <w:pPr>
      <w:numPr>
        <w:numId w:val="3"/>
      </w:numPr>
    </w:pPr>
  </w:style>
  <w:style w:type="numbering" w:customStyle="1" w:styleId="Stileimportato5">
    <w:name w:val="Stile importato 5"/>
    <w:rsid w:val="001C3A5A"/>
    <w:pPr>
      <w:numPr>
        <w:numId w:val="10"/>
      </w:numPr>
    </w:pPr>
  </w:style>
  <w:style w:type="numbering" w:customStyle="1" w:styleId="Stileimportato8">
    <w:name w:val="Stile importato 8"/>
    <w:rsid w:val="001C3A5A"/>
    <w:pPr>
      <w:numPr>
        <w:numId w:val="16"/>
      </w:numPr>
    </w:pPr>
  </w:style>
  <w:style w:type="numbering" w:customStyle="1" w:styleId="Stileimportato3">
    <w:name w:val="Stile importato 3"/>
    <w:rsid w:val="001C3A5A"/>
    <w:pPr>
      <w:numPr>
        <w:numId w:val="6"/>
      </w:numPr>
    </w:pPr>
  </w:style>
  <w:style w:type="numbering" w:customStyle="1" w:styleId="Stileimportato6">
    <w:name w:val="Stile importato 6"/>
    <w:rsid w:val="001C3A5A"/>
    <w:pPr>
      <w:numPr>
        <w:numId w:val="12"/>
      </w:numPr>
    </w:pPr>
  </w:style>
  <w:style w:type="numbering" w:customStyle="1" w:styleId="Stileimportato1">
    <w:name w:val="Stile importato 1"/>
    <w:rsid w:val="001C3A5A"/>
    <w:pPr>
      <w:numPr>
        <w:numId w:val="1"/>
      </w:numPr>
    </w:pPr>
  </w:style>
  <w:style w:type="numbering" w:customStyle="1" w:styleId="Stileimportato7">
    <w:name w:val="Stile importato 7"/>
    <w:rsid w:val="001C3A5A"/>
    <w:pPr>
      <w:numPr>
        <w:numId w:val="14"/>
      </w:numPr>
    </w:pPr>
  </w:style>
</w:styles>
</file>

<file path=word/webSettings.xml><?xml version="1.0" encoding="utf-8"?>
<w:webSettings xmlns:r="http://schemas.openxmlformats.org/officeDocument/2006/relationships" xmlns:w="http://schemas.openxmlformats.org/wordprocessingml/2006/main">
  <w:divs>
    <w:div w:id="1287617066">
      <w:marLeft w:val="0"/>
      <w:marRight w:val="0"/>
      <w:marTop w:val="0"/>
      <w:marBottom w:val="0"/>
      <w:divBdr>
        <w:top w:val="none" w:sz="0" w:space="0" w:color="auto"/>
        <w:left w:val="none" w:sz="0" w:space="0" w:color="auto"/>
        <w:bottom w:val="none" w:sz="0" w:space="0" w:color="auto"/>
        <w:right w:val="none" w:sz="0" w:space="0" w:color="auto"/>
      </w:divBdr>
    </w:div>
    <w:div w:id="128761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2503</Words>
  <Characters>14269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ssolazzo</cp:lastModifiedBy>
  <cp:revision>6</cp:revision>
  <dcterms:created xsi:type="dcterms:W3CDTF">2020-06-04T08:16:00Z</dcterms:created>
  <dcterms:modified xsi:type="dcterms:W3CDTF">2020-06-04T08:29:00Z</dcterms:modified>
</cp:coreProperties>
</file>